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20DC" w14:textId="4AE01478" w:rsidR="00215BCE" w:rsidRDefault="00215BCE" w:rsidP="008835CA">
      <w:pPr>
        <w:spacing w:after="0" w:line="240" w:lineRule="auto"/>
        <w:jc w:val="center"/>
        <w:rPr>
          <w:rFonts w:ascii="Times New Roman" w:hAnsi="Times New Roman" w:cs="Times New Roman"/>
          <w:b/>
          <w:sz w:val="40"/>
        </w:rPr>
      </w:pPr>
      <w:r>
        <w:rPr>
          <w:rFonts w:ascii="Times New Roman" w:hAnsi="Times New Roman" w:cs="Times New Roman"/>
          <w:b/>
          <w:sz w:val="40"/>
        </w:rPr>
        <w:t>14349</w:t>
      </w:r>
      <w:r w:rsidR="00FC4863">
        <w:rPr>
          <w:rFonts w:ascii="Times New Roman" w:hAnsi="Times New Roman" w:cs="Times New Roman"/>
          <w:b/>
          <w:sz w:val="40"/>
        </w:rPr>
        <w:t xml:space="preserve"> </w:t>
      </w:r>
      <w:r w:rsidR="00B24B51" w:rsidRPr="005423A2">
        <w:rPr>
          <w:rFonts w:ascii="Times New Roman" w:hAnsi="Times New Roman" w:cs="Times New Roman"/>
          <w:b/>
          <w:sz w:val="40"/>
        </w:rPr>
        <w:t xml:space="preserve">· </w:t>
      </w:r>
      <w:r w:rsidR="008835CA" w:rsidRPr="008835CA">
        <w:rPr>
          <w:rFonts w:ascii="Times New Roman" w:hAnsi="Times New Roman" w:cs="Times New Roman"/>
          <w:b/>
          <w:sz w:val="40"/>
        </w:rPr>
        <w:t>Literacy in the Middle Grades</w:t>
      </w:r>
      <w:r>
        <w:rPr>
          <w:rFonts w:ascii="Times New Roman" w:hAnsi="Times New Roman" w:cs="Times New Roman"/>
          <w:b/>
          <w:sz w:val="40"/>
        </w:rPr>
        <w:t>:</w:t>
      </w:r>
    </w:p>
    <w:p w14:paraId="6B5D638E" w14:textId="12D48CAA" w:rsidR="00B24B51" w:rsidRPr="005423A2" w:rsidRDefault="00215BCE" w:rsidP="008835CA">
      <w:pPr>
        <w:spacing w:after="0" w:line="240" w:lineRule="auto"/>
        <w:jc w:val="center"/>
        <w:rPr>
          <w:rFonts w:ascii="Times New Roman" w:hAnsi="Times New Roman" w:cs="Times New Roman"/>
          <w:i/>
          <w:sz w:val="18"/>
        </w:rPr>
      </w:pPr>
      <w:r>
        <w:rPr>
          <w:rFonts w:ascii="Times New Roman" w:hAnsi="Times New Roman" w:cs="Times New Roman"/>
          <w:b/>
          <w:sz w:val="40"/>
        </w:rPr>
        <w:t>Reading Proficiency = Content Mastery</w:t>
      </w:r>
    </w:p>
    <w:p w14:paraId="78C13DE3" w14:textId="5D91A379" w:rsidR="00B24B51" w:rsidRPr="005423A2" w:rsidRDefault="008835CA" w:rsidP="00B24B51">
      <w:pPr>
        <w:spacing w:after="0" w:line="240" w:lineRule="auto"/>
        <w:jc w:val="center"/>
        <w:rPr>
          <w:rFonts w:ascii="Times New Roman" w:hAnsi="Times New Roman" w:cs="Times New Roman"/>
          <w:i/>
          <w:sz w:val="28"/>
        </w:rPr>
      </w:pPr>
      <w:r>
        <w:rPr>
          <w:rFonts w:ascii="Times New Roman" w:hAnsi="Times New Roman" w:cs="Times New Roman"/>
          <w:i/>
          <w:sz w:val="28"/>
        </w:rPr>
        <w:t>March 7-10</w:t>
      </w:r>
      <w:r w:rsidR="00FF0DE8">
        <w:rPr>
          <w:rFonts w:ascii="Times New Roman" w:hAnsi="Times New Roman" w:cs="Times New Roman"/>
          <w:i/>
          <w:sz w:val="28"/>
        </w:rPr>
        <w:t>, 2017</w:t>
      </w:r>
    </w:p>
    <w:p w14:paraId="28701EAF" w14:textId="77777777" w:rsidR="00B24B51" w:rsidRPr="005423A2" w:rsidRDefault="00A44172" w:rsidP="00B24B51">
      <w:pPr>
        <w:spacing w:after="0" w:line="240" w:lineRule="auto"/>
        <w:jc w:val="center"/>
        <w:rPr>
          <w:rFonts w:ascii="Times New Roman" w:hAnsi="Times New Roman" w:cs="Times New Roman"/>
          <w:i/>
          <w:sz w:val="28"/>
        </w:rPr>
      </w:pPr>
      <w:r>
        <w:rPr>
          <w:rFonts w:ascii="Times New Roman" w:hAnsi="Times New Roman" w:cs="Times New Roman"/>
          <w:i/>
          <w:sz w:val="28"/>
        </w:rPr>
        <w:t>Ocracoke</w:t>
      </w:r>
    </w:p>
    <w:tbl>
      <w:tblPr>
        <w:tblStyle w:val="TableGrid"/>
        <w:tblW w:w="0" w:type="auto"/>
        <w:tblLook w:val="04A0" w:firstRow="1" w:lastRow="0" w:firstColumn="1" w:lastColumn="0" w:noHBand="0" w:noVBand="1"/>
      </w:tblPr>
      <w:tblGrid>
        <w:gridCol w:w="5390"/>
        <w:gridCol w:w="5400"/>
      </w:tblGrid>
      <w:tr w:rsidR="00B24B51" w:rsidRPr="005423A2" w14:paraId="46A4796D" w14:textId="77777777" w:rsidTr="00536594">
        <w:tc>
          <w:tcPr>
            <w:tcW w:w="5390" w:type="dxa"/>
          </w:tcPr>
          <w:p w14:paraId="7055E4BB" w14:textId="77777777" w:rsidR="00B24B51" w:rsidRPr="005423A2" w:rsidRDefault="00B24B51">
            <w:pPr>
              <w:rPr>
                <w:rFonts w:ascii="Times New Roman" w:hAnsi="Times New Roman" w:cs="Times New Roman"/>
                <w:b/>
              </w:rPr>
            </w:pPr>
            <w:r w:rsidRPr="005423A2">
              <w:rPr>
                <w:rFonts w:ascii="Times New Roman" w:hAnsi="Times New Roman" w:cs="Times New Roman"/>
                <w:b/>
              </w:rPr>
              <w:t>Program Description</w:t>
            </w:r>
          </w:p>
        </w:tc>
        <w:tc>
          <w:tcPr>
            <w:tcW w:w="5400" w:type="dxa"/>
          </w:tcPr>
          <w:p w14:paraId="2A34CCE0" w14:textId="0820CD20" w:rsidR="00B24B51" w:rsidRPr="005423A2" w:rsidRDefault="00B24B51">
            <w:pPr>
              <w:rPr>
                <w:rFonts w:ascii="Times New Roman" w:hAnsi="Times New Roman" w:cs="Times New Roman"/>
                <w:b/>
              </w:rPr>
            </w:pPr>
            <w:r w:rsidRPr="005423A2">
              <w:rPr>
                <w:rFonts w:ascii="Times New Roman" w:hAnsi="Times New Roman" w:cs="Times New Roman"/>
                <w:b/>
              </w:rPr>
              <w:t>Instructional Outcome</w:t>
            </w:r>
            <w:r w:rsidR="00120839">
              <w:rPr>
                <w:rFonts w:ascii="Times New Roman" w:hAnsi="Times New Roman" w:cs="Times New Roman"/>
                <w:b/>
              </w:rPr>
              <w:t>s</w:t>
            </w:r>
          </w:p>
        </w:tc>
      </w:tr>
      <w:tr w:rsidR="00B24B51" w:rsidRPr="005423A2" w14:paraId="6264F424" w14:textId="77777777" w:rsidTr="00536594">
        <w:tc>
          <w:tcPr>
            <w:tcW w:w="5390" w:type="dxa"/>
          </w:tcPr>
          <w:p w14:paraId="2ED33273" w14:textId="3328E9AF" w:rsidR="00B24B51" w:rsidRPr="005423A2" w:rsidRDefault="008835CA" w:rsidP="002842E0">
            <w:pPr>
              <w:rPr>
                <w:rFonts w:ascii="Times New Roman" w:hAnsi="Times New Roman" w:cs="Times New Roman"/>
              </w:rPr>
            </w:pPr>
            <w:r w:rsidRPr="008835CA">
              <w:rPr>
                <w:rFonts w:ascii="Times New Roman" w:hAnsi="Times New Roman" w:cs="Times New Roman"/>
                <w:color w:val="181818"/>
              </w:rPr>
              <w:t xml:space="preserve">As our students transition to reading to learn, we are often unsure how to support those who struggle with comprehension. Knowing how to identify reading deficiencies and provide necessary interventions is unknown territory for many late elementary and middle school teachers.  Learn how to drill down and assess individual gaps in reading skills and </w:t>
            </w:r>
            <w:r>
              <w:rPr>
                <w:rFonts w:ascii="Times New Roman" w:hAnsi="Times New Roman" w:cs="Times New Roman"/>
                <w:color w:val="181818"/>
              </w:rPr>
              <w:t xml:space="preserve">then how to apply </w:t>
            </w:r>
            <w:r w:rsidRPr="008835CA">
              <w:rPr>
                <w:rFonts w:ascii="Times New Roman" w:hAnsi="Times New Roman" w:cs="Times New Roman"/>
                <w:color w:val="181818"/>
              </w:rPr>
              <w:t>the intervention strategies to help students become better readers. Focus on vocabulary strategies for building students’ word knowledge and access to difficult texts. Explore close reading and comprehension strategies for empowering students to think deeply about text.</w:t>
            </w:r>
          </w:p>
        </w:tc>
        <w:tc>
          <w:tcPr>
            <w:tcW w:w="5400" w:type="dxa"/>
          </w:tcPr>
          <w:p w14:paraId="7743362C" w14:textId="77777777" w:rsidR="006C77C1" w:rsidRPr="005423A2" w:rsidRDefault="006C77C1" w:rsidP="006C77C1">
            <w:pPr>
              <w:rPr>
                <w:rFonts w:ascii="Times New Roman" w:hAnsi="Times New Roman" w:cs="Times New Roman"/>
                <w:b/>
              </w:rPr>
            </w:pPr>
            <w:r w:rsidRPr="005423A2">
              <w:rPr>
                <w:rFonts w:ascii="Times New Roman" w:hAnsi="Times New Roman" w:cs="Times New Roman"/>
                <w:b/>
              </w:rPr>
              <w:t>Teachers will:</w:t>
            </w:r>
          </w:p>
          <w:p w14:paraId="2D75FC3E" w14:textId="77777777" w:rsidR="008835CA" w:rsidRDefault="008835CA" w:rsidP="008835CA">
            <w:pPr>
              <w:pStyle w:val="ListParagraph"/>
              <w:numPr>
                <w:ilvl w:val="0"/>
                <w:numId w:val="3"/>
              </w:numPr>
            </w:pPr>
            <w:proofErr w:type="gramStart"/>
            <w:r>
              <w:t>investigate</w:t>
            </w:r>
            <w:proofErr w:type="gramEnd"/>
            <w:r>
              <w:t xml:space="preserve"> why some students struggle to comprehend text and discover methods for supporting reading comprehension.</w:t>
            </w:r>
          </w:p>
          <w:p w14:paraId="225A9B16" w14:textId="77777777" w:rsidR="008835CA" w:rsidRDefault="008835CA" w:rsidP="008835CA">
            <w:pPr>
              <w:pStyle w:val="ListParagraph"/>
              <w:numPr>
                <w:ilvl w:val="0"/>
                <w:numId w:val="3"/>
              </w:numPr>
            </w:pPr>
            <w:proofErr w:type="gramStart"/>
            <w:r>
              <w:t>examine</w:t>
            </w:r>
            <w:proofErr w:type="gramEnd"/>
            <w:r>
              <w:t xml:space="preserve"> best practices for vocabulary instruction and design meaningful vocabulary activities in their content area.</w:t>
            </w:r>
          </w:p>
          <w:p w14:paraId="08FC5630" w14:textId="77777777" w:rsidR="008835CA" w:rsidRDefault="008835CA" w:rsidP="008835CA">
            <w:pPr>
              <w:pStyle w:val="ListParagraph"/>
              <w:numPr>
                <w:ilvl w:val="0"/>
                <w:numId w:val="3"/>
              </w:numPr>
            </w:pPr>
            <w:proofErr w:type="gramStart"/>
            <w:r>
              <w:t>explore</w:t>
            </w:r>
            <w:proofErr w:type="gramEnd"/>
            <w:r>
              <w:t xml:space="preserve"> close reading and comprehension strategies to support student content learning.</w:t>
            </w:r>
          </w:p>
          <w:p w14:paraId="1C0AB539" w14:textId="77777777" w:rsidR="00002908" w:rsidRDefault="008835CA" w:rsidP="008835CA">
            <w:pPr>
              <w:pStyle w:val="ListParagraph"/>
              <w:numPr>
                <w:ilvl w:val="0"/>
                <w:numId w:val="3"/>
              </w:numPr>
            </w:pPr>
            <w:proofErr w:type="gramStart"/>
            <w:r>
              <w:t>develop</w:t>
            </w:r>
            <w:proofErr w:type="gramEnd"/>
            <w:r>
              <w:t xml:space="preserve"> and share lesson plans to support all adolescent readers, particularly those who struggle with comprehension.</w:t>
            </w:r>
          </w:p>
          <w:p w14:paraId="5C69D032" w14:textId="4FE831DD" w:rsidR="004E11C6" w:rsidRPr="008835CA" w:rsidRDefault="004E11C6" w:rsidP="004E11C6">
            <w:pPr>
              <w:pStyle w:val="ListParagraph"/>
              <w:ind w:left="360"/>
            </w:pPr>
          </w:p>
        </w:tc>
      </w:tr>
      <w:tr w:rsidR="004C39C3" w:rsidRPr="005423A2" w14:paraId="7CA574F1" w14:textId="77777777" w:rsidTr="00536594">
        <w:tc>
          <w:tcPr>
            <w:tcW w:w="10790" w:type="dxa"/>
            <w:gridSpan w:val="2"/>
          </w:tcPr>
          <w:p w14:paraId="55F6EB15" w14:textId="77777777" w:rsidR="004C39C3" w:rsidRPr="004C39C3" w:rsidRDefault="004C39C3" w:rsidP="006C77C1">
            <w:pPr>
              <w:rPr>
                <w:rFonts w:ascii="Times New Roman" w:eastAsia="Times New Roman" w:hAnsi="Times New Roman" w:cs="Times New Roman"/>
                <w:b/>
                <w:snapToGrid w:val="0"/>
                <w:szCs w:val="32"/>
              </w:rPr>
            </w:pPr>
            <w:r w:rsidRPr="004C39C3">
              <w:rPr>
                <w:rFonts w:ascii="Times New Roman" w:eastAsia="Times New Roman" w:hAnsi="Times New Roman" w:cs="Times New Roman"/>
                <w:b/>
                <w:snapToGrid w:val="0"/>
                <w:szCs w:val="32"/>
              </w:rPr>
              <w:t>NCCAT Faculty/Staff/Presenters</w:t>
            </w:r>
          </w:p>
        </w:tc>
      </w:tr>
      <w:tr w:rsidR="004C39C3" w:rsidRPr="005423A2" w14:paraId="35F1EF3E" w14:textId="77777777" w:rsidTr="00536594">
        <w:tc>
          <w:tcPr>
            <w:tcW w:w="10790" w:type="dxa"/>
            <w:gridSpan w:val="2"/>
          </w:tcPr>
          <w:p w14:paraId="58766871" w14:textId="51D490E6" w:rsidR="00201471" w:rsidRPr="009D0C1A" w:rsidRDefault="00A44172" w:rsidP="00201471">
            <w:pPr>
              <w:rPr>
                <w:rFonts w:ascii="Times New Roman" w:hAnsi="Times New Roman" w:cs="Times New Roman"/>
                <w:b/>
              </w:rPr>
            </w:pPr>
            <w:r>
              <w:rPr>
                <w:rFonts w:ascii="Times New Roman" w:hAnsi="Times New Roman" w:cs="Times New Roman"/>
                <w:b/>
              </w:rPr>
              <w:t>Lena O’Neal</w:t>
            </w:r>
            <w:r w:rsidR="009D0C1A">
              <w:rPr>
                <w:rFonts w:ascii="Times New Roman" w:hAnsi="Times New Roman" w:cs="Times New Roman"/>
                <w:b/>
              </w:rPr>
              <w:t xml:space="preserve">, </w:t>
            </w:r>
            <w:r w:rsidR="00201471">
              <w:rPr>
                <w:rFonts w:ascii="Times New Roman" w:hAnsi="Times New Roman" w:cs="Times New Roman"/>
                <w:i/>
              </w:rPr>
              <w:t xml:space="preserve">Program </w:t>
            </w:r>
            <w:r w:rsidR="002842E0">
              <w:rPr>
                <w:rFonts w:ascii="Times New Roman" w:hAnsi="Times New Roman" w:cs="Times New Roman"/>
                <w:i/>
              </w:rPr>
              <w:t>Specialist</w:t>
            </w:r>
            <w:r w:rsidR="00201471">
              <w:rPr>
                <w:rFonts w:ascii="Times New Roman" w:hAnsi="Times New Roman" w:cs="Times New Roman"/>
                <w:i/>
              </w:rPr>
              <w:t xml:space="preserve">, NCCAT, </w:t>
            </w:r>
            <w:r>
              <w:rPr>
                <w:rFonts w:ascii="Times New Roman" w:hAnsi="Times New Roman" w:cs="Times New Roman"/>
                <w:i/>
              </w:rPr>
              <w:t>Ocracoke</w:t>
            </w:r>
            <w:r w:rsidR="00201471">
              <w:rPr>
                <w:rFonts w:ascii="Times New Roman" w:hAnsi="Times New Roman" w:cs="Times New Roman"/>
                <w:i/>
              </w:rPr>
              <w:t>, NC</w:t>
            </w:r>
          </w:p>
          <w:p w14:paraId="2E19FC54" w14:textId="7F25093B" w:rsidR="004E11C6" w:rsidRPr="008835CA" w:rsidRDefault="008835CA" w:rsidP="006C77C1">
            <w:pPr>
              <w:rPr>
                <w:rFonts w:ascii="Times New Roman" w:hAnsi="Times New Roman" w:cs="Times New Roman"/>
                <w:i/>
              </w:rPr>
            </w:pPr>
            <w:r>
              <w:rPr>
                <w:rFonts w:ascii="Times New Roman" w:hAnsi="Times New Roman" w:cs="Times New Roman"/>
                <w:b/>
              </w:rPr>
              <w:t>Karen Sumner</w:t>
            </w:r>
            <w:r w:rsidRPr="00041728">
              <w:rPr>
                <w:rFonts w:ascii="Times New Roman" w:hAnsi="Times New Roman" w:cs="Times New Roman"/>
              </w:rPr>
              <w:t xml:space="preserve">, </w:t>
            </w:r>
            <w:r>
              <w:rPr>
                <w:rFonts w:ascii="Times New Roman" w:hAnsi="Times New Roman" w:cs="Times New Roman"/>
                <w:i/>
              </w:rPr>
              <w:t>Elementary/PD Coordinator</w:t>
            </w:r>
            <w:r w:rsidRPr="00000814">
              <w:rPr>
                <w:rFonts w:ascii="Times New Roman" w:hAnsi="Times New Roman" w:cs="Times New Roman"/>
                <w:i/>
              </w:rPr>
              <w:t xml:space="preserve">, </w:t>
            </w:r>
            <w:r>
              <w:rPr>
                <w:rFonts w:ascii="Times New Roman" w:hAnsi="Times New Roman" w:cs="Times New Roman"/>
                <w:i/>
              </w:rPr>
              <w:t>WRESA</w:t>
            </w:r>
            <w:r w:rsidRPr="00000814">
              <w:rPr>
                <w:rFonts w:ascii="Times New Roman" w:hAnsi="Times New Roman" w:cs="Times New Roman"/>
                <w:i/>
              </w:rPr>
              <w:t xml:space="preserve">, </w:t>
            </w:r>
            <w:r>
              <w:rPr>
                <w:rFonts w:ascii="Times New Roman" w:hAnsi="Times New Roman" w:cs="Times New Roman"/>
                <w:i/>
              </w:rPr>
              <w:t>Asheville</w:t>
            </w:r>
            <w:r w:rsidRPr="00000814">
              <w:rPr>
                <w:rFonts w:ascii="Times New Roman" w:hAnsi="Times New Roman" w:cs="Times New Roman"/>
                <w:i/>
              </w:rPr>
              <w:t>, NC</w:t>
            </w:r>
          </w:p>
        </w:tc>
      </w:tr>
    </w:tbl>
    <w:p w14:paraId="751B0CB9" w14:textId="77777777" w:rsidR="00536594" w:rsidRDefault="00536594" w:rsidP="006C77C1">
      <w:pPr>
        <w:spacing w:after="0" w:line="240" w:lineRule="auto"/>
        <w:rPr>
          <w:rFonts w:ascii="Times New Roman" w:hAnsi="Times New Roman" w:cs="Times New Roman"/>
          <w:b/>
        </w:rPr>
      </w:pPr>
    </w:p>
    <w:p w14:paraId="2E96A8AA" w14:textId="43F00F53" w:rsidR="009D0C1A" w:rsidRDefault="00536594" w:rsidP="006C77C1">
      <w:pPr>
        <w:spacing w:after="0" w:line="240" w:lineRule="auto"/>
        <w:rPr>
          <w:rFonts w:ascii="Times New Roman" w:hAnsi="Times New Roman" w:cs="Times New Roman"/>
          <w:b/>
          <w:smallCaps/>
          <w:sz w:val="24"/>
          <w:szCs w:val="28"/>
        </w:rPr>
      </w:pPr>
      <w:r w:rsidRPr="00086AA3">
        <w:rPr>
          <w:rFonts w:ascii="Times New Roman" w:hAnsi="Times New Roman" w:cs="Times New Roman"/>
          <w:b/>
        </w:rPr>
        <w:t xml:space="preserve">*All work sessions will take place in </w:t>
      </w:r>
      <w:r w:rsidRPr="00086AA3">
        <w:rPr>
          <w:rFonts w:ascii="Times New Roman" w:hAnsi="Times New Roman" w:cs="Times New Roman"/>
          <w:b/>
          <w:u w:val="single"/>
        </w:rPr>
        <w:t>Seminar Room 200</w:t>
      </w:r>
      <w:r w:rsidRPr="00086AA3">
        <w:rPr>
          <w:rFonts w:ascii="Times New Roman" w:hAnsi="Times New Roman" w:cs="Times New Roman"/>
          <w:b/>
        </w:rPr>
        <w:t xml:space="preserve"> on the 2</w:t>
      </w:r>
      <w:r w:rsidRPr="00086AA3">
        <w:rPr>
          <w:rFonts w:ascii="Times New Roman" w:hAnsi="Times New Roman" w:cs="Times New Roman"/>
          <w:b/>
          <w:vertAlign w:val="superscript"/>
        </w:rPr>
        <w:t>nd</w:t>
      </w:r>
      <w:r w:rsidRPr="00086AA3">
        <w:rPr>
          <w:rFonts w:ascii="Times New Roman" w:hAnsi="Times New Roman" w:cs="Times New Roman"/>
          <w:b/>
        </w:rPr>
        <w:t xml:space="preserve"> floor unless otherwise stated in the schedule.</w:t>
      </w:r>
    </w:p>
    <w:p w14:paraId="6B88AB28" w14:textId="77777777" w:rsidR="00536594" w:rsidRDefault="00536594" w:rsidP="006C77C1">
      <w:pPr>
        <w:spacing w:after="0" w:line="240" w:lineRule="auto"/>
        <w:rPr>
          <w:rFonts w:ascii="Times New Roman" w:hAnsi="Times New Roman" w:cs="Times New Roman"/>
          <w:b/>
          <w:smallCaps/>
          <w:sz w:val="24"/>
          <w:szCs w:val="28"/>
          <w:u w:val="single"/>
        </w:rPr>
      </w:pPr>
    </w:p>
    <w:p w14:paraId="04E57C76" w14:textId="44851954" w:rsidR="006C77C1" w:rsidRPr="0029077D" w:rsidRDefault="00FF0DE8" w:rsidP="006C77C1">
      <w:pPr>
        <w:spacing w:after="0" w:line="240" w:lineRule="auto"/>
        <w:rPr>
          <w:rFonts w:ascii="Times New Roman" w:hAnsi="Times New Roman" w:cs="Times New Roman"/>
          <w:b/>
          <w:smallCaps/>
          <w:sz w:val="24"/>
          <w:szCs w:val="28"/>
          <w:u w:val="single"/>
        </w:rPr>
      </w:pPr>
      <w:r w:rsidRPr="0029077D">
        <w:rPr>
          <w:rFonts w:ascii="Times New Roman" w:hAnsi="Times New Roman" w:cs="Times New Roman"/>
          <w:b/>
          <w:smallCaps/>
          <w:sz w:val="24"/>
          <w:szCs w:val="28"/>
          <w:u w:val="single"/>
        </w:rPr>
        <w:t xml:space="preserve">Tuesday, </w:t>
      </w:r>
      <w:r w:rsidR="008835CA">
        <w:rPr>
          <w:rFonts w:ascii="Times New Roman" w:hAnsi="Times New Roman" w:cs="Times New Roman"/>
          <w:b/>
          <w:smallCaps/>
          <w:sz w:val="24"/>
          <w:szCs w:val="28"/>
          <w:u w:val="single"/>
        </w:rPr>
        <w:t>March 7</w:t>
      </w:r>
    </w:p>
    <w:p w14:paraId="72E46DE4" w14:textId="052C2D0F" w:rsidR="006C77C1" w:rsidRPr="006C77C1" w:rsidRDefault="00805701" w:rsidP="006C77C1">
      <w:pPr>
        <w:spacing w:after="0" w:line="240" w:lineRule="auto"/>
        <w:rPr>
          <w:rFonts w:ascii="Times New Roman" w:hAnsi="Times New Roman" w:cs="Times New Roman"/>
          <w:color w:val="FF0000"/>
        </w:rPr>
      </w:pPr>
      <w:r>
        <w:rPr>
          <w:rFonts w:ascii="Times New Roman" w:hAnsi="Times New Roman" w:cs="Times New Roman"/>
        </w:rPr>
        <w:t>2</w:t>
      </w:r>
      <w:r w:rsidR="001A4BD4">
        <w:rPr>
          <w:rFonts w:ascii="Times New Roman" w:hAnsi="Times New Roman" w:cs="Times New Roman"/>
        </w:rPr>
        <w:t>:</w:t>
      </w:r>
      <w:r>
        <w:rPr>
          <w:rFonts w:ascii="Times New Roman" w:hAnsi="Times New Roman" w:cs="Times New Roman"/>
        </w:rPr>
        <w:t>0</w:t>
      </w:r>
      <w:r w:rsidR="001A4BD4">
        <w:rPr>
          <w:rFonts w:ascii="Times New Roman" w:hAnsi="Times New Roman" w:cs="Times New Roman"/>
        </w:rPr>
        <w:t>0-</w:t>
      </w:r>
      <w:r>
        <w:rPr>
          <w:rFonts w:ascii="Times New Roman" w:hAnsi="Times New Roman" w:cs="Times New Roman"/>
        </w:rPr>
        <w:t>4:0</w:t>
      </w:r>
      <w:r w:rsidR="006C77C1" w:rsidRPr="006C77C1">
        <w:rPr>
          <w:rFonts w:ascii="Times New Roman" w:hAnsi="Times New Roman" w:cs="Times New Roman"/>
        </w:rPr>
        <w:t xml:space="preserve">0 p.m.  </w:t>
      </w:r>
      <w:r w:rsidR="006C77C1" w:rsidRPr="006C77C1">
        <w:rPr>
          <w:rFonts w:ascii="Times New Roman" w:hAnsi="Times New Roman" w:cs="Times New Roman"/>
          <w:b/>
        </w:rPr>
        <w:t>Check in</w:t>
      </w:r>
      <w:r w:rsidR="006C77C1" w:rsidRPr="006C77C1">
        <w:rPr>
          <w:rFonts w:ascii="Times New Roman" w:hAnsi="Times New Roman" w:cs="Times New Roman"/>
        </w:rPr>
        <w:t xml:space="preserve">, </w:t>
      </w:r>
      <w:r w:rsidR="006C77C1" w:rsidRPr="006C77C1">
        <w:rPr>
          <w:rFonts w:ascii="Times New Roman" w:hAnsi="Times New Roman" w:cs="Times New Roman"/>
          <w:i/>
        </w:rPr>
        <w:t xml:space="preserve">Lobby </w:t>
      </w:r>
    </w:p>
    <w:p w14:paraId="4058B86B" w14:textId="77777777" w:rsidR="006C77C1" w:rsidRPr="00A44172" w:rsidRDefault="006C77C1" w:rsidP="006C77C1">
      <w:pPr>
        <w:spacing w:after="0" w:line="240" w:lineRule="auto"/>
        <w:rPr>
          <w:rFonts w:ascii="Times New Roman" w:hAnsi="Times New Roman" w:cs="Times New Roman"/>
        </w:rPr>
      </w:pPr>
      <w:r w:rsidRPr="006C77C1">
        <w:rPr>
          <w:rFonts w:ascii="Times New Roman" w:hAnsi="Times New Roman" w:cs="Times New Roman"/>
        </w:rPr>
        <w:tab/>
      </w:r>
      <w:r w:rsidRPr="006C77C1">
        <w:rPr>
          <w:rFonts w:ascii="Times New Roman" w:hAnsi="Times New Roman" w:cs="Times New Roman"/>
        </w:rPr>
        <w:tab/>
      </w:r>
    </w:p>
    <w:p w14:paraId="26A7ACA0" w14:textId="77777777" w:rsidR="006C77C1" w:rsidRPr="006C77C1" w:rsidRDefault="00A44172" w:rsidP="006C77C1">
      <w:pPr>
        <w:spacing w:after="0" w:line="240" w:lineRule="auto"/>
        <w:rPr>
          <w:rFonts w:ascii="Times New Roman" w:hAnsi="Times New Roman" w:cs="Times New Roman"/>
          <w:i/>
        </w:rPr>
      </w:pPr>
      <w:r>
        <w:rPr>
          <w:rFonts w:ascii="Times New Roman" w:hAnsi="Times New Roman" w:cs="Times New Roman"/>
        </w:rPr>
        <w:t>4:3</w:t>
      </w:r>
      <w:r w:rsidR="006C77C1" w:rsidRPr="006C77C1">
        <w:rPr>
          <w:rFonts w:ascii="Times New Roman" w:hAnsi="Times New Roman" w:cs="Times New Roman"/>
        </w:rPr>
        <w:t>0</w:t>
      </w:r>
      <w:r w:rsidR="006C77C1" w:rsidRPr="006C77C1">
        <w:rPr>
          <w:rFonts w:ascii="Times New Roman" w:hAnsi="Times New Roman" w:cs="Times New Roman"/>
          <w:b/>
        </w:rPr>
        <w:tab/>
      </w:r>
      <w:r w:rsidR="006C77C1" w:rsidRPr="006C77C1">
        <w:rPr>
          <w:rFonts w:ascii="Times New Roman" w:hAnsi="Times New Roman" w:cs="Times New Roman"/>
          <w:b/>
        </w:rPr>
        <w:tab/>
      </w:r>
      <w:r>
        <w:rPr>
          <w:rFonts w:ascii="Times New Roman" w:hAnsi="Times New Roman" w:cs="Times New Roman"/>
          <w:b/>
        </w:rPr>
        <w:t xml:space="preserve">Welcome, Orientation, </w:t>
      </w:r>
      <w:r w:rsidR="006F047C">
        <w:rPr>
          <w:rFonts w:ascii="Times New Roman" w:hAnsi="Times New Roman" w:cs="Times New Roman"/>
          <w:b/>
        </w:rPr>
        <w:t>Expectations and Introductions</w:t>
      </w:r>
    </w:p>
    <w:p w14:paraId="0996421B" w14:textId="77777777" w:rsidR="006C77C1" w:rsidRPr="006C77C1" w:rsidRDefault="006C77C1" w:rsidP="006C77C1">
      <w:pPr>
        <w:spacing w:after="0" w:line="240" w:lineRule="auto"/>
        <w:ind w:left="1440"/>
        <w:rPr>
          <w:rFonts w:ascii="Times New Roman" w:hAnsi="Times New Roman" w:cs="Times New Roman"/>
        </w:rPr>
      </w:pPr>
      <w:r w:rsidRPr="006C77C1">
        <w:rPr>
          <w:rFonts w:ascii="Times New Roman" w:hAnsi="Times New Roman" w:cs="Times New Roman"/>
        </w:rPr>
        <w:t>Participants will</w:t>
      </w:r>
      <w:r w:rsidR="006F047C">
        <w:rPr>
          <w:rFonts w:ascii="Times New Roman" w:hAnsi="Times New Roman" w:cs="Times New Roman"/>
        </w:rPr>
        <w:t xml:space="preserve"> discuss expectations,</w:t>
      </w:r>
      <w:r w:rsidRPr="006C77C1">
        <w:rPr>
          <w:rFonts w:ascii="Times New Roman" w:hAnsi="Times New Roman" w:cs="Times New Roman"/>
        </w:rPr>
        <w:t xml:space="preserve"> </w:t>
      </w:r>
      <w:r w:rsidR="006F047C">
        <w:rPr>
          <w:rFonts w:ascii="Times New Roman" w:hAnsi="Times New Roman" w:cs="Times New Roman"/>
        </w:rPr>
        <w:t>set up and/or join the Edmodo group for the program, and participate</w:t>
      </w:r>
      <w:r w:rsidR="00BC3365">
        <w:rPr>
          <w:rFonts w:ascii="Times New Roman" w:hAnsi="Times New Roman" w:cs="Times New Roman"/>
        </w:rPr>
        <w:t xml:space="preserve"> in introductions. </w:t>
      </w:r>
    </w:p>
    <w:p w14:paraId="6472C053" w14:textId="77777777" w:rsidR="006C77C1" w:rsidRPr="006C77C1" w:rsidRDefault="006C77C1" w:rsidP="006C77C1">
      <w:pPr>
        <w:spacing w:after="0" w:line="240" w:lineRule="auto"/>
        <w:rPr>
          <w:rFonts w:ascii="Times New Roman" w:hAnsi="Times New Roman" w:cs="Times New Roman"/>
        </w:rPr>
      </w:pPr>
    </w:p>
    <w:p w14:paraId="21492B09" w14:textId="77777777" w:rsidR="006C77C1" w:rsidRPr="006C77C1" w:rsidRDefault="006C77C1" w:rsidP="006C77C1">
      <w:pPr>
        <w:spacing w:after="0" w:line="240" w:lineRule="auto"/>
        <w:rPr>
          <w:rFonts w:ascii="Times New Roman" w:hAnsi="Times New Roman" w:cs="Times New Roman"/>
        </w:rPr>
      </w:pPr>
      <w:r w:rsidRPr="006C77C1">
        <w:rPr>
          <w:rFonts w:ascii="Times New Roman" w:hAnsi="Times New Roman" w:cs="Times New Roman"/>
        </w:rPr>
        <w:t>6:00</w:t>
      </w:r>
      <w:r w:rsidRPr="006C77C1">
        <w:rPr>
          <w:rFonts w:ascii="Times New Roman" w:hAnsi="Times New Roman" w:cs="Times New Roman"/>
        </w:rPr>
        <w:tab/>
      </w:r>
      <w:r w:rsidRPr="006C77C1">
        <w:rPr>
          <w:rFonts w:ascii="Times New Roman" w:hAnsi="Times New Roman" w:cs="Times New Roman"/>
        </w:rPr>
        <w:tab/>
      </w:r>
      <w:r w:rsidRPr="006C77C1">
        <w:rPr>
          <w:rFonts w:ascii="Times New Roman" w:hAnsi="Times New Roman" w:cs="Times New Roman"/>
          <w:b/>
        </w:rPr>
        <w:t>Dinner</w:t>
      </w:r>
      <w:r w:rsidRPr="006C77C1">
        <w:rPr>
          <w:rFonts w:ascii="Times New Roman" w:hAnsi="Times New Roman" w:cs="Times New Roman"/>
        </w:rPr>
        <w:t xml:space="preserve">, </w:t>
      </w:r>
      <w:r w:rsidRPr="006C77C1">
        <w:rPr>
          <w:rFonts w:ascii="Times New Roman" w:hAnsi="Times New Roman" w:cs="Times New Roman"/>
          <w:i/>
        </w:rPr>
        <w:t>Dining Room</w:t>
      </w:r>
    </w:p>
    <w:p w14:paraId="0F04CDEA" w14:textId="77777777" w:rsidR="006C77C1" w:rsidRPr="006C77C1" w:rsidRDefault="006C77C1" w:rsidP="006C77C1">
      <w:pPr>
        <w:spacing w:after="0" w:line="240" w:lineRule="auto"/>
        <w:rPr>
          <w:rFonts w:ascii="Times New Roman" w:hAnsi="Times New Roman" w:cs="Times New Roman"/>
        </w:rPr>
      </w:pPr>
    </w:p>
    <w:p w14:paraId="2D91039F" w14:textId="77777777" w:rsidR="008835CA" w:rsidRPr="005423A2" w:rsidRDefault="006C77C1" w:rsidP="008835CA">
      <w:pPr>
        <w:spacing w:after="0" w:line="240" w:lineRule="auto"/>
        <w:rPr>
          <w:rFonts w:ascii="Times New Roman" w:hAnsi="Times New Roman" w:cs="Times New Roman"/>
          <w:i/>
        </w:rPr>
      </w:pPr>
      <w:r w:rsidRPr="006C77C1">
        <w:rPr>
          <w:rFonts w:ascii="Times New Roman" w:hAnsi="Times New Roman" w:cs="Times New Roman"/>
        </w:rPr>
        <w:t>7:00</w:t>
      </w:r>
      <w:r w:rsidRPr="006C77C1">
        <w:rPr>
          <w:rFonts w:ascii="Times New Roman" w:hAnsi="Times New Roman" w:cs="Times New Roman"/>
        </w:rPr>
        <w:tab/>
      </w:r>
      <w:r w:rsidRPr="006C77C1">
        <w:rPr>
          <w:rFonts w:ascii="Times New Roman" w:hAnsi="Times New Roman" w:cs="Times New Roman"/>
        </w:rPr>
        <w:tab/>
      </w:r>
      <w:r w:rsidR="008835CA">
        <w:rPr>
          <w:rFonts w:ascii="Times New Roman" w:hAnsi="Times New Roman" w:cs="Times New Roman"/>
          <w:b/>
        </w:rPr>
        <w:t>Identifying Not There Yet Readers</w:t>
      </w:r>
    </w:p>
    <w:p w14:paraId="2F44C4C0" w14:textId="77777777" w:rsidR="008835CA" w:rsidRPr="006C77C1" w:rsidRDefault="008835CA" w:rsidP="008835CA">
      <w:pPr>
        <w:spacing w:after="0" w:line="240" w:lineRule="auto"/>
        <w:ind w:left="1440"/>
        <w:rPr>
          <w:rFonts w:ascii="Times New Roman" w:hAnsi="Times New Roman" w:cs="Times New Roman"/>
          <w:color w:val="FF0000"/>
        </w:rPr>
      </w:pPr>
      <w:r w:rsidRPr="006C77C1">
        <w:rPr>
          <w:rFonts w:ascii="Times New Roman" w:hAnsi="Times New Roman" w:cs="Times New Roman"/>
          <w:bCs/>
          <w:iCs/>
        </w:rPr>
        <w:t xml:space="preserve">Participants will begin </w:t>
      </w:r>
      <w:r>
        <w:rPr>
          <w:rFonts w:ascii="Times New Roman" w:hAnsi="Times New Roman" w:cs="Times New Roman"/>
          <w:bCs/>
          <w:iCs/>
        </w:rPr>
        <w:t xml:space="preserve">by </w:t>
      </w:r>
      <w:r w:rsidRPr="006C77C1">
        <w:rPr>
          <w:rFonts w:ascii="Times New Roman" w:hAnsi="Times New Roman" w:cs="Times New Roman"/>
          <w:bCs/>
          <w:iCs/>
        </w:rPr>
        <w:t xml:space="preserve">exploring </w:t>
      </w:r>
      <w:r>
        <w:rPr>
          <w:rFonts w:ascii="Times New Roman" w:hAnsi="Times New Roman" w:cs="Times New Roman"/>
          <w:bCs/>
          <w:iCs/>
        </w:rPr>
        <w:t xml:space="preserve">the characteristics of struggling adolescent readers.  </w:t>
      </w:r>
      <w:r w:rsidRPr="006C77C1">
        <w:rPr>
          <w:rFonts w:ascii="Times New Roman" w:hAnsi="Times New Roman" w:cs="Times New Roman"/>
          <w:bCs/>
          <w:iCs/>
        </w:rPr>
        <w:t xml:space="preserve"> </w:t>
      </w:r>
    </w:p>
    <w:p w14:paraId="29CDAACB" w14:textId="20851C07" w:rsidR="002842E0" w:rsidRDefault="002842E0" w:rsidP="008835CA">
      <w:pPr>
        <w:spacing w:after="0" w:line="240" w:lineRule="auto"/>
        <w:rPr>
          <w:rFonts w:ascii="Times New Roman" w:hAnsi="Times New Roman" w:cs="Times New Roman"/>
          <w:b/>
          <w:smallCaps/>
          <w:sz w:val="24"/>
          <w:szCs w:val="28"/>
        </w:rPr>
      </w:pPr>
    </w:p>
    <w:p w14:paraId="63C8662A" w14:textId="719D1DD7" w:rsidR="006C77C1" w:rsidRPr="0029077D" w:rsidRDefault="00FF0DE8" w:rsidP="006C77C1">
      <w:pPr>
        <w:spacing w:after="0" w:line="240" w:lineRule="auto"/>
        <w:rPr>
          <w:rFonts w:ascii="Times New Roman" w:hAnsi="Times New Roman" w:cs="Times New Roman"/>
          <w:b/>
          <w:smallCaps/>
          <w:sz w:val="24"/>
          <w:szCs w:val="28"/>
          <w:u w:val="single"/>
        </w:rPr>
      </w:pPr>
      <w:r w:rsidRPr="0029077D">
        <w:rPr>
          <w:rFonts w:ascii="Times New Roman" w:hAnsi="Times New Roman" w:cs="Times New Roman"/>
          <w:b/>
          <w:smallCaps/>
          <w:sz w:val="24"/>
          <w:szCs w:val="28"/>
          <w:u w:val="single"/>
        </w:rPr>
        <w:t xml:space="preserve">Wednesday, </w:t>
      </w:r>
      <w:r w:rsidR="008835CA">
        <w:rPr>
          <w:rFonts w:ascii="Times New Roman" w:hAnsi="Times New Roman" w:cs="Times New Roman"/>
          <w:b/>
          <w:smallCaps/>
          <w:sz w:val="24"/>
          <w:szCs w:val="28"/>
          <w:u w:val="single"/>
        </w:rPr>
        <w:t>March 8</w:t>
      </w:r>
    </w:p>
    <w:p w14:paraId="38899F14" w14:textId="77777777" w:rsidR="0029077D" w:rsidRPr="006C77C1" w:rsidRDefault="0029077D" w:rsidP="0029077D">
      <w:pPr>
        <w:spacing w:after="0" w:line="240" w:lineRule="auto"/>
        <w:rPr>
          <w:rFonts w:ascii="Times New Roman" w:hAnsi="Times New Roman" w:cs="Times New Roman"/>
        </w:rPr>
      </w:pPr>
      <w:r w:rsidRPr="006C77C1">
        <w:rPr>
          <w:rFonts w:ascii="Times New Roman" w:hAnsi="Times New Roman" w:cs="Times New Roman"/>
        </w:rPr>
        <w:t>8:00 a.m.</w:t>
      </w:r>
      <w:r w:rsidRPr="006C77C1">
        <w:rPr>
          <w:rFonts w:ascii="Times New Roman" w:hAnsi="Times New Roman" w:cs="Times New Roman"/>
        </w:rPr>
        <w:tab/>
      </w:r>
      <w:r w:rsidRPr="006C77C1">
        <w:rPr>
          <w:rFonts w:ascii="Times New Roman" w:hAnsi="Times New Roman" w:cs="Times New Roman"/>
          <w:b/>
        </w:rPr>
        <w:t>Breakfast</w:t>
      </w:r>
      <w:r>
        <w:rPr>
          <w:rFonts w:ascii="Times New Roman" w:hAnsi="Times New Roman" w:cs="Times New Roman"/>
        </w:rPr>
        <w:t xml:space="preserve">, </w:t>
      </w:r>
      <w:r>
        <w:rPr>
          <w:rFonts w:ascii="Times New Roman" w:hAnsi="Times New Roman" w:cs="Times New Roman"/>
          <w:i/>
        </w:rPr>
        <w:t>Dining Room</w:t>
      </w:r>
    </w:p>
    <w:p w14:paraId="24003F50" w14:textId="77777777" w:rsidR="0029077D" w:rsidRDefault="0029077D" w:rsidP="00FF0DE8">
      <w:pPr>
        <w:spacing w:after="0" w:line="240" w:lineRule="auto"/>
        <w:rPr>
          <w:rFonts w:ascii="Times New Roman" w:hAnsi="Times New Roman" w:cs="Times New Roman"/>
        </w:rPr>
      </w:pPr>
    </w:p>
    <w:p w14:paraId="7635C124" w14:textId="77777777" w:rsidR="008835CA" w:rsidRPr="008835CA" w:rsidRDefault="0029077D" w:rsidP="008835CA">
      <w:pPr>
        <w:spacing w:after="0" w:line="240" w:lineRule="auto"/>
        <w:rPr>
          <w:rFonts w:ascii="Times New Roman" w:hAnsi="Times New Roman" w:cs="Times New Roman"/>
          <w:b/>
        </w:rPr>
      </w:pPr>
      <w:r>
        <w:rPr>
          <w:rFonts w:ascii="Times New Roman" w:hAnsi="Times New Roman" w:cs="Times New Roman"/>
        </w:rPr>
        <w:t xml:space="preserve">9:00 </w:t>
      </w:r>
      <w:r>
        <w:rPr>
          <w:rFonts w:ascii="Times New Roman" w:hAnsi="Times New Roman" w:cs="Times New Roman"/>
        </w:rPr>
        <w:tab/>
      </w:r>
      <w:r w:rsidR="00805701" w:rsidRPr="00FF0DE8">
        <w:rPr>
          <w:rFonts w:ascii="Times New Roman" w:hAnsi="Times New Roman" w:cs="Times New Roman"/>
        </w:rPr>
        <w:tab/>
      </w:r>
      <w:r w:rsidR="008835CA" w:rsidRPr="008835CA">
        <w:rPr>
          <w:rFonts w:ascii="Times New Roman" w:hAnsi="Times New Roman" w:cs="Times New Roman"/>
          <w:b/>
        </w:rPr>
        <w:t>Determining the Gaps</w:t>
      </w:r>
    </w:p>
    <w:p w14:paraId="2C01EF2A" w14:textId="073F7A58" w:rsidR="00805701" w:rsidRPr="008835CA" w:rsidRDefault="008835CA" w:rsidP="008835CA">
      <w:pPr>
        <w:spacing w:after="0" w:line="240" w:lineRule="auto"/>
        <w:ind w:left="720" w:firstLine="720"/>
        <w:rPr>
          <w:rFonts w:ascii="Times New Roman" w:hAnsi="Times New Roman" w:cs="Times New Roman"/>
        </w:rPr>
      </w:pPr>
      <w:r w:rsidRPr="008835CA">
        <w:rPr>
          <w:rFonts w:ascii="Times New Roman" w:hAnsi="Times New Roman" w:cs="Times New Roman"/>
        </w:rPr>
        <w:t>Teachers will investigate how to assess reading gaps and explore intervention strategies.</w:t>
      </w:r>
    </w:p>
    <w:p w14:paraId="2945239D" w14:textId="77777777" w:rsidR="008835CA" w:rsidRPr="00FF0DE8" w:rsidRDefault="008835CA" w:rsidP="008835CA">
      <w:pPr>
        <w:spacing w:after="0" w:line="240" w:lineRule="auto"/>
        <w:ind w:left="720" w:firstLine="720"/>
        <w:rPr>
          <w:rFonts w:ascii="Times New Roman" w:hAnsi="Times New Roman" w:cs="Times New Roman"/>
        </w:rPr>
      </w:pPr>
    </w:p>
    <w:p w14:paraId="6140F6F9" w14:textId="4DB0889D" w:rsidR="00805701" w:rsidRPr="00FF0DE8" w:rsidRDefault="00805701" w:rsidP="00805701">
      <w:pPr>
        <w:spacing w:after="0" w:line="240" w:lineRule="auto"/>
        <w:rPr>
          <w:rFonts w:ascii="Times New Roman" w:hAnsi="Times New Roman" w:cs="Times New Roman"/>
        </w:rPr>
      </w:pPr>
      <w:r w:rsidRPr="00FF0DE8">
        <w:rPr>
          <w:rFonts w:ascii="Times New Roman" w:hAnsi="Times New Roman" w:cs="Times New Roman"/>
        </w:rPr>
        <w:t>10:15</w:t>
      </w:r>
      <w:r w:rsidRPr="00FF0DE8">
        <w:rPr>
          <w:rFonts w:ascii="Times New Roman" w:hAnsi="Times New Roman" w:cs="Times New Roman"/>
        </w:rPr>
        <w:tab/>
      </w:r>
      <w:r w:rsidRPr="00FF0DE8">
        <w:rPr>
          <w:rFonts w:ascii="Times New Roman" w:hAnsi="Times New Roman" w:cs="Times New Roman"/>
        </w:rPr>
        <w:tab/>
      </w:r>
      <w:r w:rsidRPr="00FF0DE8">
        <w:rPr>
          <w:rFonts w:ascii="Times New Roman" w:hAnsi="Times New Roman" w:cs="Times New Roman"/>
          <w:b/>
        </w:rPr>
        <w:t>Break/Group Photo</w:t>
      </w:r>
      <w:r w:rsidRPr="00FF0DE8">
        <w:rPr>
          <w:rFonts w:ascii="Times New Roman" w:hAnsi="Times New Roman" w:cs="Times New Roman"/>
        </w:rPr>
        <w:t>,</w:t>
      </w:r>
      <w:r w:rsidRPr="00FF0DE8">
        <w:rPr>
          <w:rFonts w:ascii="Times New Roman" w:hAnsi="Times New Roman" w:cs="Times New Roman"/>
          <w:b/>
        </w:rPr>
        <w:t xml:space="preserve"> </w:t>
      </w:r>
      <w:r w:rsidRPr="00FF0DE8">
        <w:rPr>
          <w:rFonts w:ascii="Times New Roman" w:hAnsi="Times New Roman" w:cs="Times New Roman"/>
          <w:i/>
        </w:rPr>
        <w:t>Seminar Room Lobby 200/Outside</w:t>
      </w:r>
    </w:p>
    <w:p w14:paraId="7567E90B" w14:textId="77777777" w:rsidR="00805701" w:rsidRPr="00FF0DE8" w:rsidRDefault="00805701" w:rsidP="00805701">
      <w:pPr>
        <w:spacing w:after="0" w:line="240" w:lineRule="auto"/>
        <w:rPr>
          <w:rFonts w:ascii="Times New Roman" w:hAnsi="Times New Roman" w:cs="Times New Roman"/>
        </w:rPr>
      </w:pPr>
    </w:p>
    <w:p w14:paraId="4A17EC14" w14:textId="77777777" w:rsidR="008835CA" w:rsidRPr="008835CA" w:rsidRDefault="00FF0DE8" w:rsidP="008835CA">
      <w:pPr>
        <w:spacing w:after="0" w:line="240" w:lineRule="auto"/>
        <w:rPr>
          <w:rFonts w:ascii="Times New Roman" w:hAnsi="Times New Roman" w:cs="Times New Roman"/>
          <w:b/>
        </w:rPr>
      </w:pPr>
      <w:r w:rsidRPr="00FF0DE8">
        <w:rPr>
          <w:rFonts w:ascii="Times New Roman" w:hAnsi="Times New Roman" w:cs="Times New Roman"/>
        </w:rPr>
        <w:t>10:30</w:t>
      </w:r>
      <w:r w:rsidRPr="00FF0DE8">
        <w:rPr>
          <w:rFonts w:ascii="Times New Roman" w:hAnsi="Times New Roman" w:cs="Times New Roman"/>
          <w:b/>
        </w:rPr>
        <w:tab/>
      </w:r>
      <w:r w:rsidRPr="00FF0DE8">
        <w:rPr>
          <w:rFonts w:ascii="Times New Roman" w:hAnsi="Times New Roman" w:cs="Times New Roman"/>
          <w:b/>
        </w:rPr>
        <w:tab/>
      </w:r>
      <w:r w:rsidR="008835CA" w:rsidRPr="008835CA">
        <w:rPr>
          <w:rFonts w:ascii="Times New Roman" w:hAnsi="Times New Roman" w:cs="Times New Roman"/>
          <w:b/>
        </w:rPr>
        <w:t>Interventions</w:t>
      </w:r>
    </w:p>
    <w:p w14:paraId="47A8291D" w14:textId="12C8A67E" w:rsidR="00FF0DE8" w:rsidRDefault="008835CA" w:rsidP="008835CA">
      <w:pPr>
        <w:spacing w:after="0" w:line="240" w:lineRule="auto"/>
        <w:ind w:left="720" w:firstLine="720"/>
        <w:rPr>
          <w:rFonts w:ascii="Times New Roman" w:hAnsi="Times New Roman" w:cs="Times New Roman"/>
        </w:rPr>
      </w:pPr>
      <w:r w:rsidRPr="008835CA">
        <w:rPr>
          <w:rFonts w:ascii="Times New Roman" w:hAnsi="Times New Roman" w:cs="Times New Roman"/>
        </w:rPr>
        <w:t>Teachers will investigate strategies to support content reading, focusing on text structure.</w:t>
      </w:r>
    </w:p>
    <w:p w14:paraId="36A7E07A" w14:textId="77777777" w:rsidR="008835CA" w:rsidRPr="008835CA" w:rsidRDefault="008835CA" w:rsidP="008835CA">
      <w:pPr>
        <w:spacing w:after="0" w:line="240" w:lineRule="auto"/>
        <w:ind w:left="720" w:firstLine="720"/>
        <w:rPr>
          <w:rFonts w:ascii="Times New Roman" w:hAnsi="Times New Roman" w:cs="Times New Roman"/>
        </w:rPr>
      </w:pPr>
    </w:p>
    <w:p w14:paraId="193E19A0" w14:textId="77777777" w:rsidR="00FF0DE8" w:rsidRPr="00FF0DE8" w:rsidRDefault="00FF0DE8" w:rsidP="00FF0DE8">
      <w:pPr>
        <w:spacing w:after="0" w:line="240" w:lineRule="auto"/>
        <w:rPr>
          <w:rFonts w:ascii="Times New Roman" w:hAnsi="Times New Roman" w:cs="Times New Roman"/>
          <w:i/>
        </w:rPr>
      </w:pPr>
      <w:r w:rsidRPr="00FF0DE8">
        <w:rPr>
          <w:rFonts w:ascii="Times New Roman" w:hAnsi="Times New Roman" w:cs="Times New Roman"/>
        </w:rPr>
        <w:t>12:00 p.m.</w:t>
      </w:r>
      <w:r w:rsidRPr="00FF0DE8">
        <w:rPr>
          <w:rFonts w:ascii="Times New Roman" w:hAnsi="Times New Roman" w:cs="Times New Roman"/>
        </w:rPr>
        <w:tab/>
      </w:r>
      <w:r w:rsidRPr="00FF0DE8">
        <w:rPr>
          <w:rFonts w:ascii="Times New Roman" w:hAnsi="Times New Roman" w:cs="Times New Roman"/>
          <w:b/>
        </w:rPr>
        <w:t>Lunch</w:t>
      </w:r>
      <w:r w:rsidRPr="00FF0DE8">
        <w:rPr>
          <w:rFonts w:ascii="Times New Roman" w:hAnsi="Times New Roman" w:cs="Times New Roman"/>
        </w:rPr>
        <w:t xml:space="preserve">, </w:t>
      </w:r>
      <w:r w:rsidRPr="00FF0DE8">
        <w:rPr>
          <w:rFonts w:ascii="Times New Roman" w:hAnsi="Times New Roman" w:cs="Times New Roman"/>
          <w:i/>
        </w:rPr>
        <w:t>Dining Room</w:t>
      </w:r>
    </w:p>
    <w:p w14:paraId="7E69CBAA" w14:textId="77777777" w:rsidR="00FF0DE8" w:rsidRDefault="00FF0DE8" w:rsidP="00FF0DE8">
      <w:pPr>
        <w:spacing w:after="0" w:line="240" w:lineRule="auto"/>
        <w:rPr>
          <w:rFonts w:ascii="Times New Roman" w:hAnsi="Times New Roman" w:cs="Times New Roman"/>
        </w:rPr>
      </w:pPr>
    </w:p>
    <w:p w14:paraId="29C40454" w14:textId="77777777" w:rsidR="00536594" w:rsidRDefault="00536594" w:rsidP="00FF0DE8">
      <w:pPr>
        <w:spacing w:after="0" w:line="240" w:lineRule="auto"/>
        <w:rPr>
          <w:rFonts w:ascii="Times New Roman" w:hAnsi="Times New Roman" w:cs="Times New Roman"/>
        </w:rPr>
      </w:pPr>
    </w:p>
    <w:p w14:paraId="5FE6CC60" w14:textId="77777777" w:rsidR="00536594" w:rsidRPr="00FF0DE8" w:rsidRDefault="00536594" w:rsidP="00FF0DE8">
      <w:pPr>
        <w:spacing w:after="0" w:line="240" w:lineRule="auto"/>
        <w:rPr>
          <w:rFonts w:ascii="Times New Roman" w:hAnsi="Times New Roman" w:cs="Times New Roman"/>
        </w:rPr>
      </w:pPr>
    </w:p>
    <w:p w14:paraId="61C1EEDD" w14:textId="498823E9" w:rsidR="008835CA" w:rsidRPr="008835CA" w:rsidRDefault="00536594" w:rsidP="008835CA">
      <w:pPr>
        <w:spacing w:after="0" w:line="240" w:lineRule="auto"/>
        <w:rPr>
          <w:rFonts w:ascii="Times New Roman" w:hAnsi="Times New Roman" w:cs="Times New Roman"/>
          <w:b/>
        </w:rPr>
      </w:pPr>
      <w:r>
        <w:rPr>
          <w:rFonts w:ascii="Times New Roman" w:hAnsi="Times New Roman" w:cs="Times New Roman"/>
        </w:rPr>
        <w:lastRenderedPageBreak/>
        <w:t>1:00 p.m.</w:t>
      </w:r>
      <w:bookmarkStart w:id="0" w:name="_GoBack"/>
      <w:bookmarkEnd w:id="0"/>
      <w:r w:rsidR="00FF0DE8" w:rsidRPr="00FF0DE8">
        <w:rPr>
          <w:rFonts w:ascii="Times New Roman" w:hAnsi="Times New Roman" w:cs="Times New Roman"/>
        </w:rPr>
        <w:tab/>
      </w:r>
      <w:r w:rsidR="008835CA" w:rsidRPr="008835CA">
        <w:rPr>
          <w:rFonts w:ascii="Times New Roman" w:hAnsi="Times New Roman" w:cs="Times New Roman"/>
          <w:b/>
        </w:rPr>
        <w:t>Interventions, Continued</w:t>
      </w:r>
    </w:p>
    <w:p w14:paraId="1A492104" w14:textId="67F57F48" w:rsidR="00FF0DE8" w:rsidRPr="008835CA" w:rsidRDefault="008835CA" w:rsidP="008835CA">
      <w:pPr>
        <w:spacing w:after="0" w:line="240" w:lineRule="auto"/>
        <w:ind w:left="1440"/>
        <w:rPr>
          <w:rFonts w:ascii="Times New Roman" w:hAnsi="Times New Roman" w:cs="Times New Roman"/>
        </w:rPr>
      </w:pPr>
      <w:r w:rsidRPr="008835CA">
        <w:rPr>
          <w:rFonts w:ascii="Times New Roman" w:hAnsi="Times New Roman" w:cs="Times New Roman"/>
        </w:rPr>
        <w:t xml:space="preserve">Teachers will continue to investigate strategies to support content area reading, focusing on close reading and what good readers do.  </w:t>
      </w:r>
    </w:p>
    <w:p w14:paraId="6817F963" w14:textId="77777777" w:rsidR="0029077D" w:rsidRPr="00FF0DE8" w:rsidRDefault="0029077D" w:rsidP="00FF0DE8">
      <w:pPr>
        <w:spacing w:after="0" w:line="240" w:lineRule="auto"/>
        <w:rPr>
          <w:rFonts w:ascii="Times New Roman" w:hAnsi="Times New Roman" w:cs="Times New Roman"/>
        </w:rPr>
      </w:pPr>
    </w:p>
    <w:p w14:paraId="00E2BE54" w14:textId="6795AA4F" w:rsidR="008835CA" w:rsidRPr="00AF58A3" w:rsidRDefault="00FF0DE8" w:rsidP="008835CA">
      <w:pPr>
        <w:spacing w:after="0" w:line="240" w:lineRule="auto"/>
        <w:rPr>
          <w:rFonts w:ascii="Times New Roman" w:hAnsi="Times New Roman" w:cs="Times New Roman"/>
          <w:b/>
        </w:rPr>
      </w:pPr>
      <w:r w:rsidRPr="00FF0DE8">
        <w:rPr>
          <w:rFonts w:ascii="Times New Roman" w:hAnsi="Times New Roman" w:cs="Times New Roman"/>
        </w:rPr>
        <w:t>2:45</w:t>
      </w:r>
      <w:r w:rsidR="00536594">
        <w:rPr>
          <w:rFonts w:ascii="Times New Roman" w:hAnsi="Times New Roman" w:cs="Times New Roman"/>
        </w:rPr>
        <w:tab/>
      </w:r>
      <w:r w:rsidRPr="00FF0DE8">
        <w:rPr>
          <w:rFonts w:ascii="Times New Roman" w:hAnsi="Times New Roman" w:cs="Times New Roman"/>
        </w:rPr>
        <w:tab/>
      </w:r>
      <w:r w:rsidR="008835CA">
        <w:rPr>
          <w:rFonts w:ascii="Times New Roman" w:hAnsi="Times New Roman" w:cs="Times New Roman"/>
          <w:b/>
        </w:rPr>
        <w:t>Literacy Standards for Content A</w:t>
      </w:r>
      <w:r w:rsidR="008835CA" w:rsidRPr="00AF58A3">
        <w:rPr>
          <w:rFonts w:ascii="Times New Roman" w:hAnsi="Times New Roman" w:cs="Times New Roman"/>
          <w:b/>
        </w:rPr>
        <w:t>rea</w:t>
      </w:r>
    </w:p>
    <w:p w14:paraId="15AC4235" w14:textId="77777777" w:rsidR="008835CA" w:rsidRDefault="008835CA" w:rsidP="008835CA">
      <w:pPr>
        <w:spacing w:after="0" w:line="240" w:lineRule="auto"/>
        <w:ind w:left="1440"/>
        <w:rPr>
          <w:rFonts w:ascii="Times New Roman" w:hAnsi="Times New Roman" w:cs="Times New Roman"/>
        </w:rPr>
      </w:pPr>
      <w:r w:rsidRPr="00AF58A3">
        <w:rPr>
          <w:rFonts w:ascii="Times New Roman" w:hAnsi="Times New Roman" w:cs="Times New Roman"/>
        </w:rPr>
        <w:t>Teachers will explore the importance of connecting content and literacy standards, instruction, and assessment to support content area learning. Teachers will investigate strategies for supporting struggling readers in mastering literacy standards.</w:t>
      </w:r>
    </w:p>
    <w:p w14:paraId="5442A720" w14:textId="53A520A8" w:rsidR="00FF0DE8" w:rsidRPr="00FF0DE8" w:rsidRDefault="00FF0DE8" w:rsidP="008835CA">
      <w:pPr>
        <w:spacing w:after="0" w:line="240" w:lineRule="auto"/>
        <w:rPr>
          <w:rFonts w:ascii="Times New Roman" w:hAnsi="Times New Roman" w:cs="Times New Roman"/>
          <w:b/>
        </w:rPr>
      </w:pPr>
    </w:p>
    <w:p w14:paraId="508E816C" w14:textId="77777777" w:rsidR="008835CA" w:rsidRPr="00A7636C" w:rsidRDefault="00FF0DE8" w:rsidP="008835CA">
      <w:pPr>
        <w:spacing w:after="0" w:line="240" w:lineRule="auto"/>
        <w:rPr>
          <w:rFonts w:ascii="Times New Roman" w:hAnsi="Times New Roman" w:cs="Times New Roman"/>
        </w:rPr>
      </w:pPr>
      <w:r w:rsidRPr="00FF0DE8">
        <w:rPr>
          <w:rFonts w:ascii="Times New Roman" w:hAnsi="Times New Roman" w:cs="Times New Roman"/>
        </w:rPr>
        <w:t>4:45</w:t>
      </w:r>
      <w:r w:rsidR="0029077D">
        <w:rPr>
          <w:rFonts w:ascii="Times New Roman" w:hAnsi="Times New Roman" w:cs="Times New Roman"/>
        </w:rPr>
        <w:tab/>
      </w:r>
      <w:r w:rsidRPr="00FF0DE8">
        <w:rPr>
          <w:rFonts w:ascii="Times New Roman" w:hAnsi="Times New Roman" w:cs="Times New Roman"/>
          <w:b/>
        </w:rPr>
        <w:tab/>
      </w:r>
      <w:r w:rsidR="008835CA">
        <w:rPr>
          <w:rFonts w:ascii="Times New Roman" w:hAnsi="Times New Roman" w:cs="Times New Roman"/>
          <w:b/>
        </w:rPr>
        <w:t>Vocabulary Instruction</w:t>
      </w:r>
    </w:p>
    <w:p w14:paraId="0607FB6F" w14:textId="77777777" w:rsidR="008835CA" w:rsidRPr="00AF58A3" w:rsidRDefault="008835CA" w:rsidP="008835CA">
      <w:pPr>
        <w:spacing w:after="0" w:line="240" w:lineRule="auto"/>
        <w:ind w:left="1440"/>
        <w:rPr>
          <w:rFonts w:ascii="Times New Roman" w:hAnsi="Times New Roman" w:cs="Times New Roman"/>
        </w:rPr>
      </w:pPr>
      <w:r w:rsidRPr="00AF58A3">
        <w:rPr>
          <w:rFonts w:ascii="Times New Roman" w:hAnsi="Times New Roman" w:cs="Times New Roman"/>
        </w:rPr>
        <w:t>Teachers will investigate resources for building students’ word knowledge and access to content area texts.</w:t>
      </w:r>
    </w:p>
    <w:p w14:paraId="5A9C9E90" w14:textId="5A42D266" w:rsidR="00FF0DE8" w:rsidRPr="00FF0DE8" w:rsidRDefault="00FF0DE8" w:rsidP="008835CA">
      <w:pPr>
        <w:spacing w:after="0" w:line="240" w:lineRule="auto"/>
        <w:rPr>
          <w:rFonts w:ascii="Times New Roman" w:hAnsi="Times New Roman" w:cs="Times New Roman"/>
        </w:rPr>
      </w:pPr>
    </w:p>
    <w:p w14:paraId="457BF01A" w14:textId="77777777" w:rsidR="00FF0DE8" w:rsidRPr="00FF0DE8" w:rsidRDefault="00FF0DE8" w:rsidP="00FF0DE8">
      <w:pPr>
        <w:spacing w:after="0" w:line="240" w:lineRule="auto"/>
        <w:rPr>
          <w:rFonts w:ascii="Times New Roman" w:hAnsi="Times New Roman" w:cs="Times New Roman"/>
        </w:rPr>
      </w:pPr>
      <w:r w:rsidRPr="00FF0DE8">
        <w:rPr>
          <w:rFonts w:ascii="Times New Roman" w:hAnsi="Times New Roman" w:cs="Times New Roman"/>
        </w:rPr>
        <w:t>6:00</w:t>
      </w:r>
      <w:r w:rsidRPr="00FF0DE8">
        <w:rPr>
          <w:rFonts w:ascii="Times New Roman" w:hAnsi="Times New Roman" w:cs="Times New Roman"/>
        </w:rPr>
        <w:tab/>
      </w:r>
      <w:r w:rsidRPr="00FF0DE8">
        <w:rPr>
          <w:rFonts w:ascii="Times New Roman" w:hAnsi="Times New Roman" w:cs="Times New Roman"/>
        </w:rPr>
        <w:tab/>
      </w:r>
      <w:r w:rsidRPr="00FF0DE8">
        <w:rPr>
          <w:rFonts w:ascii="Times New Roman" w:hAnsi="Times New Roman" w:cs="Times New Roman"/>
          <w:b/>
        </w:rPr>
        <w:t>Dinner</w:t>
      </w:r>
      <w:r w:rsidRPr="00FF0DE8">
        <w:rPr>
          <w:rFonts w:ascii="Times New Roman" w:hAnsi="Times New Roman" w:cs="Times New Roman"/>
        </w:rPr>
        <w:t xml:space="preserve">, </w:t>
      </w:r>
      <w:r w:rsidRPr="00FF0DE8">
        <w:rPr>
          <w:rFonts w:ascii="Times New Roman" w:hAnsi="Times New Roman" w:cs="Times New Roman"/>
          <w:i/>
        </w:rPr>
        <w:t>Dining Room</w:t>
      </w:r>
    </w:p>
    <w:p w14:paraId="3EB6DD9A" w14:textId="77777777" w:rsidR="00FF0DE8" w:rsidRPr="00FF0DE8" w:rsidRDefault="00FF0DE8" w:rsidP="00FF0DE8">
      <w:pPr>
        <w:spacing w:after="0" w:line="240" w:lineRule="auto"/>
        <w:rPr>
          <w:rFonts w:ascii="Times New Roman" w:hAnsi="Times New Roman" w:cs="Times New Roman"/>
        </w:rPr>
      </w:pPr>
    </w:p>
    <w:p w14:paraId="086033B7" w14:textId="32751BA2" w:rsidR="00FF0DE8" w:rsidRPr="00FF0DE8" w:rsidRDefault="00FF0DE8" w:rsidP="00FF0DE8">
      <w:pPr>
        <w:spacing w:after="0" w:line="240" w:lineRule="auto"/>
        <w:rPr>
          <w:rFonts w:ascii="Times New Roman" w:hAnsi="Times New Roman" w:cs="Times New Roman"/>
        </w:rPr>
      </w:pPr>
      <w:r w:rsidRPr="00FF0DE8">
        <w:rPr>
          <w:rFonts w:ascii="Times New Roman" w:hAnsi="Times New Roman" w:cs="Times New Roman"/>
        </w:rPr>
        <w:t>7:00</w:t>
      </w:r>
      <w:r w:rsidRPr="00FF0DE8">
        <w:rPr>
          <w:rFonts w:ascii="Times New Roman" w:hAnsi="Times New Roman" w:cs="Times New Roman"/>
        </w:rPr>
        <w:tab/>
      </w:r>
      <w:r w:rsidRPr="00FF0DE8">
        <w:rPr>
          <w:rFonts w:ascii="Times New Roman" w:hAnsi="Times New Roman" w:cs="Times New Roman"/>
        </w:rPr>
        <w:tab/>
      </w:r>
      <w:r w:rsidR="008835CA">
        <w:rPr>
          <w:rFonts w:ascii="Times New Roman" w:hAnsi="Times New Roman" w:cs="Times New Roman"/>
          <w:b/>
        </w:rPr>
        <w:t>Vocabulary Instruction, continued</w:t>
      </w:r>
    </w:p>
    <w:p w14:paraId="48A2F26F" w14:textId="79298DC2" w:rsidR="00805701" w:rsidRDefault="00805701" w:rsidP="00805701">
      <w:pPr>
        <w:spacing w:after="0" w:line="240" w:lineRule="auto"/>
        <w:rPr>
          <w:rFonts w:ascii="Times New Roman" w:hAnsi="Times New Roman" w:cs="Times New Roman"/>
        </w:rPr>
      </w:pPr>
    </w:p>
    <w:p w14:paraId="2E3B7394" w14:textId="77777777" w:rsidR="00805701" w:rsidRPr="006C77C1" w:rsidRDefault="00805701" w:rsidP="00805701">
      <w:pPr>
        <w:spacing w:after="0" w:line="240" w:lineRule="auto"/>
        <w:rPr>
          <w:rFonts w:ascii="Times New Roman" w:hAnsi="Times New Roman" w:cs="Times New Roman"/>
          <w:b/>
          <w:sz w:val="28"/>
          <w:szCs w:val="28"/>
        </w:rPr>
      </w:pPr>
    </w:p>
    <w:p w14:paraId="2376D048" w14:textId="035C0AE6" w:rsidR="00805701" w:rsidRPr="0029077D" w:rsidRDefault="00FF0DE8" w:rsidP="00805701">
      <w:pPr>
        <w:spacing w:after="0" w:line="240" w:lineRule="auto"/>
        <w:rPr>
          <w:rFonts w:ascii="Times New Roman" w:hAnsi="Times New Roman" w:cs="Times New Roman"/>
          <w:b/>
          <w:smallCaps/>
          <w:sz w:val="24"/>
          <w:szCs w:val="28"/>
          <w:u w:val="single"/>
        </w:rPr>
      </w:pPr>
      <w:r w:rsidRPr="0029077D">
        <w:rPr>
          <w:rFonts w:ascii="Times New Roman" w:hAnsi="Times New Roman" w:cs="Times New Roman"/>
          <w:b/>
          <w:smallCaps/>
          <w:sz w:val="24"/>
          <w:szCs w:val="28"/>
          <w:u w:val="single"/>
        </w:rPr>
        <w:t xml:space="preserve">Thursday, </w:t>
      </w:r>
      <w:r w:rsidR="008835CA">
        <w:rPr>
          <w:rFonts w:ascii="Times New Roman" w:hAnsi="Times New Roman" w:cs="Times New Roman"/>
          <w:b/>
          <w:smallCaps/>
          <w:sz w:val="24"/>
          <w:szCs w:val="28"/>
          <w:u w:val="single"/>
        </w:rPr>
        <w:t>March 9</w:t>
      </w:r>
    </w:p>
    <w:p w14:paraId="20211EB8" w14:textId="77777777" w:rsidR="00805701" w:rsidRPr="006C77C1" w:rsidRDefault="00805701" w:rsidP="00805701">
      <w:pPr>
        <w:spacing w:after="0" w:line="240" w:lineRule="auto"/>
        <w:rPr>
          <w:rFonts w:ascii="Times New Roman" w:hAnsi="Times New Roman" w:cs="Times New Roman"/>
        </w:rPr>
      </w:pPr>
      <w:r w:rsidRPr="006C77C1">
        <w:rPr>
          <w:rFonts w:ascii="Times New Roman" w:hAnsi="Times New Roman" w:cs="Times New Roman"/>
        </w:rPr>
        <w:t>8:00 a.m.</w:t>
      </w:r>
      <w:r w:rsidRPr="006C77C1">
        <w:rPr>
          <w:rFonts w:ascii="Times New Roman" w:hAnsi="Times New Roman" w:cs="Times New Roman"/>
        </w:rPr>
        <w:tab/>
      </w:r>
      <w:r w:rsidRPr="006C77C1">
        <w:rPr>
          <w:rFonts w:ascii="Times New Roman" w:hAnsi="Times New Roman" w:cs="Times New Roman"/>
          <w:b/>
        </w:rPr>
        <w:t>Breakfast</w:t>
      </w:r>
      <w:r>
        <w:rPr>
          <w:rFonts w:ascii="Times New Roman" w:hAnsi="Times New Roman" w:cs="Times New Roman"/>
        </w:rPr>
        <w:t xml:space="preserve">, </w:t>
      </w:r>
      <w:r>
        <w:rPr>
          <w:rFonts w:ascii="Times New Roman" w:hAnsi="Times New Roman" w:cs="Times New Roman"/>
          <w:i/>
        </w:rPr>
        <w:t>Dining Room</w:t>
      </w:r>
    </w:p>
    <w:p w14:paraId="31A4340A" w14:textId="77777777" w:rsidR="00805701" w:rsidRPr="006C77C1" w:rsidRDefault="00805701" w:rsidP="00805701">
      <w:pPr>
        <w:spacing w:after="0" w:line="240" w:lineRule="auto"/>
        <w:rPr>
          <w:rFonts w:ascii="Times New Roman" w:hAnsi="Times New Roman" w:cs="Times New Roman"/>
        </w:rPr>
      </w:pPr>
    </w:p>
    <w:p w14:paraId="266B3E17" w14:textId="77777777" w:rsidR="004E11C6" w:rsidRPr="004E11C6" w:rsidRDefault="00805701" w:rsidP="004E11C6">
      <w:pPr>
        <w:spacing w:after="0" w:line="240" w:lineRule="auto"/>
        <w:rPr>
          <w:rFonts w:ascii="Times New Roman" w:hAnsi="Times New Roman" w:cs="Times New Roman"/>
          <w:b/>
        </w:rPr>
      </w:pPr>
      <w:r w:rsidRPr="006C77C1">
        <w:rPr>
          <w:rFonts w:ascii="Times New Roman" w:hAnsi="Times New Roman" w:cs="Times New Roman"/>
        </w:rPr>
        <w:t>9:00</w:t>
      </w:r>
      <w:r w:rsidRPr="006C77C1">
        <w:rPr>
          <w:rFonts w:ascii="Times New Roman" w:hAnsi="Times New Roman" w:cs="Times New Roman"/>
        </w:rPr>
        <w:tab/>
      </w:r>
      <w:r w:rsidRPr="006C77C1">
        <w:rPr>
          <w:rFonts w:ascii="Times New Roman" w:hAnsi="Times New Roman" w:cs="Times New Roman"/>
        </w:rPr>
        <w:tab/>
      </w:r>
      <w:r w:rsidR="004E11C6" w:rsidRPr="004E11C6">
        <w:rPr>
          <w:rFonts w:ascii="Times New Roman" w:hAnsi="Times New Roman" w:cs="Times New Roman"/>
          <w:b/>
        </w:rPr>
        <w:t xml:space="preserve">Writing to Support Reading </w:t>
      </w:r>
      <w:r w:rsidR="004E11C6" w:rsidRPr="004E11C6">
        <w:rPr>
          <w:rFonts w:ascii="Times New Roman" w:hAnsi="Times New Roman" w:cs="Times New Roman"/>
          <w:b/>
        </w:rPr>
        <w:tab/>
      </w:r>
    </w:p>
    <w:p w14:paraId="7B39B7F7" w14:textId="77777777" w:rsidR="004E11C6" w:rsidRPr="004E11C6" w:rsidRDefault="004E11C6" w:rsidP="004E11C6">
      <w:pPr>
        <w:spacing w:after="0" w:line="240" w:lineRule="auto"/>
        <w:rPr>
          <w:rFonts w:ascii="Times New Roman" w:hAnsi="Times New Roman" w:cs="Times New Roman"/>
        </w:rPr>
      </w:pPr>
      <w:r w:rsidRPr="004E11C6">
        <w:rPr>
          <w:rFonts w:ascii="Times New Roman" w:hAnsi="Times New Roman" w:cs="Times New Roman"/>
          <w:b/>
        </w:rPr>
        <w:tab/>
      </w:r>
      <w:r w:rsidRPr="004E11C6">
        <w:rPr>
          <w:rFonts w:ascii="Times New Roman" w:hAnsi="Times New Roman" w:cs="Times New Roman"/>
          <w:b/>
        </w:rPr>
        <w:tab/>
      </w:r>
      <w:r w:rsidRPr="004E11C6">
        <w:rPr>
          <w:rFonts w:ascii="Times New Roman" w:hAnsi="Times New Roman" w:cs="Times New Roman"/>
        </w:rPr>
        <w:t>Teachers will investigate writing to learn strategies that support retention of content area learning.</w:t>
      </w:r>
    </w:p>
    <w:p w14:paraId="444C6E16" w14:textId="70538719" w:rsidR="00805701" w:rsidRDefault="004E11C6" w:rsidP="004E11C6">
      <w:pPr>
        <w:spacing w:after="0" w:line="240" w:lineRule="auto"/>
        <w:rPr>
          <w:rFonts w:ascii="Times New Roman" w:hAnsi="Times New Roman" w:cs="Times New Roman"/>
        </w:rPr>
      </w:pPr>
      <w:r w:rsidRPr="004E11C6">
        <w:rPr>
          <w:rFonts w:ascii="Times New Roman" w:hAnsi="Times New Roman" w:cs="Times New Roman"/>
          <w:b/>
        </w:rPr>
        <w:tab/>
      </w:r>
      <w:r w:rsidRPr="004E11C6">
        <w:rPr>
          <w:rFonts w:ascii="Times New Roman" w:hAnsi="Times New Roman" w:cs="Times New Roman"/>
          <w:b/>
        </w:rPr>
        <w:tab/>
      </w:r>
      <w:r w:rsidRPr="004E11C6">
        <w:rPr>
          <w:rFonts w:ascii="Times New Roman" w:hAnsi="Times New Roman" w:cs="Times New Roman"/>
          <w:b/>
        </w:rPr>
        <w:tab/>
      </w:r>
      <w:r w:rsidRPr="004E11C6">
        <w:rPr>
          <w:rFonts w:ascii="Times New Roman" w:hAnsi="Times New Roman" w:cs="Times New Roman"/>
          <w:b/>
        </w:rPr>
        <w:tab/>
      </w:r>
    </w:p>
    <w:p w14:paraId="432822A6" w14:textId="6F6D4302" w:rsidR="00805701" w:rsidRPr="006C77C1" w:rsidRDefault="00805701" w:rsidP="00805701">
      <w:pPr>
        <w:spacing w:after="0" w:line="240" w:lineRule="auto"/>
        <w:rPr>
          <w:rFonts w:ascii="Times New Roman" w:hAnsi="Times New Roman" w:cs="Times New Roman"/>
        </w:rPr>
      </w:pPr>
      <w:r w:rsidRPr="006C77C1">
        <w:rPr>
          <w:rFonts w:ascii="Times New Roman" w:hAnsi="Times New Roman" w:cs="Times New Roman"/>
        </w:rPr>
        <w:t>10:</w:t>
      </w:r>
      <w:r>
        <w:rPr>
          <w:rFonts w:ascii="Times New Roman" w:hAnsi="Times New Roman" w:cs="Times New Roman"/>
        </w:rPr>
        <w:t>15</w:t>
      </w:r>
      <w:r w:rsidRPr="006C77C1">
        <w:rPr>
          <w:rFonts w:ascii="Times New Roman" w:hAnsi="Times New Roman" w:cs="Times New Roman"/>
        </w:rPr>
        <w:tab/>
      </w:r>
      <w:r w:rsidRPr="006C77C1">
        <w:rPr>
          <w:rFonts w:ascii="Times New Roman" w:hAnsi="Times New Roman" w:cs="Times New Roman"/>
        </w:rPr>
        <w:tab/>
      </w:r>
      <w:r w:rsidRPr="006C77C1">
        <w:rPr>
          <w:rFonts w:ascii="Times New Roman" w:hAnsi="Times New Roman" w:cs="Times New Roman"/>
          <w:b/>
        </w:rPr>
        <w:t>Break</w:t>
      </w:r>
      <w:r w:rsidRPr="006C77C1">
        <w:rPr>
          <w:rFonts w:ascii="Times New Roman" w:hAnsi="Times New Roman" w:cs="Times New Roman"/>
        </w:rPr>
        <w:t>,</w:t>
      </w:r>
      <w:r w:rsidRPr="006C77C1">
        <w:rPr>
          <w:rFonts w:ascii="Times New Roman" w:hAnsi="Times New Roman" w:cs="Times New Roman"/>
          <w:b/>
        </w:rPr>
        <w:t xml:space="preserve"> </w:t>
      </w:r>
      <w:r>
        <w:rPr>
          <w:rFonts w:ascii="Times New Roman" w:hAnsi="Times New Roman" w:cs="Times New Roman"/>
          <w:i/>
        </w:rPr>
        <w:t>Seminar Room 200 Lobby</w:t>
      </w:r>
    </w:p>
    <w:p w14:paraId="75C62047" w14:textId="77777777" w:rsidR="00805701" w:rsidRPr="006C77C1" w:rsidRDefault="00805701" w:rsidP="00805701">
      <w:pPr>
        <w:spacing w:after="0" w:line="240" w:lineRule="auto"/>
        <w:rPr>
          <w:rFonts w:ascii="Times New Roman" w:hAnsi="Times New Roman" w:cs="Times New Roman"/>
        </w:rPr>
      </w:pPr>
    </w:p>
    <w:p w14:paraId="71574CC8" w14:textId="77777777" w:rsidR="004E11C6" w:rsidRPr="004E11C6" w:rsidRDefault="00805701" w:rsidP="004E11C6">
      <w:pPr>
        <w:spacing w:after="0" w:line="240" w:lineRule="auto"/>
        <w:rPr>
          <w:rFonts w:ascii="Times New Roman" w:hAnsi="Times New Roman" w:cs="Times New Roman"/>
          <w:b/>
        </w:rPr>
      </w:pPr>
      <w:r w:rsidRPr="006C77C1">
        <w:rPr>
          <w:rFonts w:ascii="Times New Roman" w:hAnsi="Times New Roman" w:cs="Times New Roman"/>
        </w:rPr>
        <w:t>10:</w:t>
      </w:r>
      <w:r>
        <w:rPr>
          <w:rFonts w:ascii="Times New Roman" w:hAnsi="Times New Roman" w:cs="Times New Roman"/>
        </w:rPr>
        <w:t>30</w:t>
      </w:r>
      <w:r w:rsidRPr="006C77C1">
        <w:rPr>
          <w:rFonts w:ascii="Times New Roman" w:hAnsi="Times New Roman" w:cs="Times New Roman"/>
        </w:rPr>
        <w:tab/>
      </w:r>
      <w:r w:rsidRPr="006C77C1">
        <w:rPr>
          <w:rFonts w:ascii="Times New Roman" w:hAnsi="Times New Roman" w:cs="Times New Roman"/>
        </w:rPr>
        <w:tab/>
      </w:r>
      <w:r w:rsidR="004E11C6" w:rsidRPr="004E11C6">
        <w:rPr>
          <w:rFonts w:ascii="Times New Roman" w:hAnsi="Times New Roman" w:cs="Times New Roman"/>
          <w:b/>
        </w:rPr>
        <w:t>Content Mastery through Strategic Lesson Design</w:t>
      </w:r>
    </w:p>
    <w:p w14:paraId="4F92492C" w14:textId="28AF9E1D" w:rsidR="00805701" w:rsidRPr="004E11C6" w:rsidRDefault="004E11C6" w:rsidP="004E11C6">
      <w:pPr>
        <w:spacing w:after="0" w:line="240" w:lineRule="auto"/>
        <w:ind w:left="1440"/>
        <w:rPr>
          <w:rFonts w:ascii="Times New Roman" w:hAnsi="Times New Roman" w:cs="Times New Roman"/>
          <w:i/>
          <w:color w:val="FF0000"/>
        </w:rPr>
      </w:pPr>
      <w:r w:rsidRPr="004E11C6">
        <w:rPr>
          <w:rFonts w:ascii="Times New Roman" w:hAnsi="Times New Roman" w:cs="Times New Roman"/>
        </w:rPr>
        <w:t>Using resources on strategic interventions and literacy based content mastery strategies, teachers will create lessons to use for classroom instruction.  These lessons will be shared in the “Share Fair.”</w:t>
      </w:r>
      <w:r w:rsidR="00805701" w:rsidRPr="004E11C6">
        <w:rPr>
          <w:rFonts w:ascii="Times New Roman" w:hAnsi="Times New Roman" w:cs="Times New Roman"/>
          <w:i/>
        </w:rPr>
        <w:tab/>
      </w:r>
      <w:r w:rsidR="00805701" w:rsidRPr="004E11C6">
        <w:rPr>
          <w:rFonts w:ascii="Times New Roman" w:hAnsi="Times New Roman" w:cs="Times New Roman"/>
          <w:i/>
        </w:rPr>
        <w:tab/>
      </w:r>
      <w:r w:rsidR="00805701" w:rsidRPr="004E11C6">
        <w:rPr>
          <w:rFonts w:ascii="Times New Roman" w:hAnsi="Times New Roman" w:cs="Times New Roman"/>
          <w:i/>
        </w:rPr>
        <w:tab/>
      </w:r>
      <w:r w:rsidR="00805701" w:rsidRPr="004E11C6">
        <w:rPr>
          <w:rFonts w:ascii="Times New Roman" w:hAnsi="Times New Roman" w:cs="Times New Roman"/>
          <w:i/>
        </w:rPr>
        <w:tab/>
      </w:r>
    </w:p>
    <w:p w14:paraId="3A0DEDAF" w14:textId="77777777" w:rsidR="00805701" w:rsidRPr="006C77C1" w:rsidRDefault="00805701" w:rsidP="00805701">
      <w:pPr>
        <w:spacing w:after="0" w:line="240" w:lineRule="auto"/>
        <w:rPr>
          <w:rFonts w:ascii="Times New Roman" w:hAnsi="Times New Roman" w:cs="Times New Roman"/>
          <w:i/>
        </w:rPr>
      </w:pPr>
      <w:r w:rsidRPr="006C77C1">
        <w:rPr>
          <w:rFonts w:ascii="Times New Roman" w:hAnsi="Times New Roman" w:cs="Times New Roman"/>
        </w:rPr>
        <w:t>12:00 p.m.</w:t>
      </w:r>
      <w:r w:rsidRPr="006C77C1">
        <w:rPr>
          <w:rFonts w:ascii="Times New Roman" w:hAnsi="Times New Roman" w:cs="Times New Roman"/>
        </w:rPr>
        <w:tab/>
      </w:r>
      <w:r w:rsidRPr="006C77C1">
        <w:rPr>
          <w:rFonts w:ascii="Times New Roman" w:hAnsi="Times New Roman" w:cs="Times New Roman"/>
          <w:b/>
        </w:rPr>
        <w:t>Lunch</w:t>
      </w:r>
      <w:r w:rsidRPr="006C77C1">
        <w:rPr>
          <w:rFonts w:ascii="Times New Roman" w:hAnsi="Times New Roman" w:cs="Times New Roman"/>
        </w:rPr>
        <w:t xml:space="preserve">, </w:t>
      </w:r>
      <w:r w:rsidRPr="006C77C1">
        <w:rPr>
          <w:rFonts w:ascii="Times New Roman" w:hAnsi="Times New Roman" w:cs="Times New Roman"/>
          <w:i/>
        </w:rPr>
        <w:t>Dining Room</w:t>
      </w:r>
    </w:p>
    <w:p w14:paraId="43641E1A" w14:textId="77777777" w:rsidR="00805701" w:rsidRPr="006C77C1" w:rsidRDefault="00805701" w:rsidP="00805701">
      <w:pPr>
        <w:spacing w:after="0" w:line="240" w:lineRule="auto"/>
        <w:rPr>
          <w:rFonts w:ascii="Times New Roman" w:hAnsi="Times New Roman" w:cs="Times New Roman"/>
          <w:i/>
        </w:rPr>
      </w:pPr>
    </w:p>
    <w:p w14:paraId="3A369C45" w14:textId="77777777" w:rsidR="004E11C6" w:rsidRPr="006C77C1" w:rsidRDefault="00805701" w:rsidP="004E11C6">
      <w:pPr>
        <w:spacing w:after="0" w:line="240" w:lineRule="auto"/>
        <w:rPr>
          <w:rFonts w:ascii="Times New Roman" w:hAnsi="Times New Roman" w:cs="Times New Roman"/>
        </w:rPr>
      </w:pPr>
      <w:r>
        <w:rPr>
          <w:rFonts w:ascii="Times New Roman" w:hAnsi="Times New Roman" w:cs="Times New Roman"/>
        </w:rPr>
        <w:t>12</w:t>
      </w:r>
      <w:r w:rsidRPr="006C77C1">
        <w:rPr>
          <w:rFonts w:ascii="Times New Roman" w:hAnsi="Times New Roman" w:cs="Times New Roman"/>
        </w:rPr>
        <w:t>:</w:t>
      </w:r>
      <w:r>
        <w:rPr>
          <w:rFonts w:ascii="Times New Roman" w:hAnsi="Times New Roman" w:cs="Times New Roman"/>
        </w:rPr>
        <w:t>45</w:t>
      </w:r>
      <w:r w:rsidRPr="006C77C1">
        <w:rPr>
          <w:rFonts w:ascii="Times New Roman" w:hAnsi="Times New Roman" w:cs="Times New Roman"/>
        </w:rPr>
        <w:tab/>
      </w:r>
      <w:r w:rsidRPr="006C77C1">
        <w:rPr>
          <w:rFonts w:ascii="Times New Roman" w:hAnsi="Times New Roman" w:cs="Times New Roman"/>
        </w:rPr>
        <w:tab/>
      </w:r>
      <w:r w:rsidR="004E11C6" w:rsidRPr="006C77C1">
        <w:rPr>
          <w:rFonts w:ascii="Times New Roman" w:hAnsi="Times New Roman" w:cs="Times New Roman"/>
          <w:b/>
        </w:rPr>
        <w:t>Share Fair</w:t>
      </w:r>
    </w:p>
    <w:p w14:paraId="5C15CDFE" w14:textId="77777777" w:rsidR="004E11C6" w:rsidRDefault="004E11C6" w:rsidP="004E11C6">
      <w:pPr>
        <w:spacing w:after="0" w:line="240" w:lineRule="auto"/>
        <w:ind w:left="1440"/>
        <w:rPr>
          <w:rFonts w:ascii="Times New Roman" w:hAnsi="Times New Roman" w:cs="Times New Roman"/>
        </w:rPr>
      </w:pPr>
      <w:r>
        <w:rPr>
          <w:rFonts w:ascii="Times New Roman" w:hAnsi="Times New Roman" w:cs="Times New Roman"/>
        </w:rPr>
        <w:t>Teachers will present their lessons</w:t>
      </w:r>
      <w:r w:rsidRPr="006C77C1">
        <w:rPr>
          <w:rFonts w:ascii="Times New Roman" w:hAnsi="Times New Roman" w:cs="Times New Roman"/>
        </w:rPr>
        <w:t xml:space="preserve"> </w:t>
      </w:r>
      <w:r>
        <w:rPr>
          <w:rFonts w:ascii="Times New Roman" w:hAnsi="Times New Roman" w:cs="Times New Roman"/>
        </w:rPr>
        <w:t>to the group and share them digitally (i.e. Google or Edmodo)</w:t>
      </w:r>
      <w:r w:rsidRPr="006C77C1">
        <w:rPr>
          <w:rFonts w:ascii="Times New Roman" w:hAnsi="Times New Roman" w:cs="Times New Roman"/>
        </w:rPr>
        <w:t xml:space="preserve">.  </w:t>
      </w:r>
    </w:p>
    <w:p w14:paraId="07431319" w14:textId="0FBF5543" w:rsidR="00805701" w:rsidRPr="006C77C1" w:rsidRDefault="00805701" w:rsidP="004E11C6">
      <w:pPr>
        <w:spacing w:after="0" w:line="240" w:lineRule="auto"/>
        <w:rPr>
          <w:rFonts w:ascii="Times New Roman" w:hAnsi="Times New Roman" w:cs="Times New Roman"/>
        </w:rPr>
      </w:pPr>
    </w:p>
    <w:p w14:paraId="61E0C180" w14:textId="390F53B2" w:rsidR="00805701" w:rsidRDefault="00805701" w:rsidP="004E11C6">
      <w:pPr>
        <w:spacing w:after="0" w:line="240" w:lineRule="auto"/>
        <w:rPr>
          <w:rFonts w:ascii="Times New Roman" w:hAnsi="Times New Roman" w:cs="Times New Roman"/>
          <w:b/>
        </w:rPr>
      </w:pPr>
      <w:r>
        <w:rPr>
          <w:rFonts w:ascii="Times New Roman" w:hAnsi="Times New Roman" w:cs="Times New Roman"/>
        </w:rPr>
        <w:t>4:</w:t>
      </w:r>
      <w:r w:rsidR="004E11C6">
        <w:rPr>
          <w:rFonts w:ascii="Times New Roman" w:hAnsi="Times New Roman" w:cs="Times New Roman"/>
        </w:rPr>
        <w:t>4</w:t>
      </w:r>
      <w:r w:rsidRPr="006C77C1">
        <w:rPr>
          <w:rFonts w:ascii="Times New Roman" w:hAnsi="Times New Roman" w:cs="Times New Roman"/>
        </w:rPr>
        <w:t>5</w:t>
      </w:r>
      <w:r w:rsidRPr="006C77C1">
        <w:rPr>
          <w:rFonts w:ascii="Times New Roman" w:hAnsi="Times New Roman" w:cs="Times New Roman"/>
        </w:rPr>
        <w:tab/>
      </w:r>
      <w:r w:rsidRPr="006C77C1">
        <w:rPr>
          <w:rFonts w:ascii="Times New Roman" w:hAnsi="Times New Roman" w:cs="Times New Roman"/>
        </w:rPr>
        <w:tab/>
      </w:r>
      <w:r w:rsidR="004E11C6" w:rsidRPr="004E11C6">
        <w:rPr>
          <w:rFonts w:ascii="Times New Roman" w:hAnsi="Times New Roman" w:cs="Times New Roman"/>
          <w:b/>
        </w:rPr>
        <w:t>Revisiting Comprehension Goals</w:t>
      </w:r>
    </w:p>
    <w:p w14:paraId="7690317B" w14:textId="77777777" w:rsidR="004E11C6" w:rsidRPr="00FF0DE8" w:rsidRDefault="004E11C6" w:rsidP="004E11C6">
      <w:pPr>
        <w:spacing w:after="0" w:line="240" w:lineRule="auto"/>
        <w:rPr>
          <w:rFonts w:ascii="Times New Roman" w:hAnsi="Times New Roman" w:cs="Times New Roman"/>
        </w:rPr>
      </w:pPr>
    </w:p>
    <w:p w14:paraId="578CEDF2" w14:textId="361D5D25" w:rsidR="006C77C1" w:rsidRPr="006C77C1" w:rsidRDefault="00805701" w:rsidP="00805701">
      <w:pPr>
        <w:spacing w:after="0" w:line="240" w:lineRule="auto"/>
        <w:rPr>
          <w:rFonts w:ascii="Times New Roman" w:hAnsi="Times New Roman" w:cs="Times New Roman"/>
        </w:rPr>
      </w:pPr>
      <w:r w:rsidRPr="006C77C1">
        <w:rPr>
          <w:rFonts w:ascii="Times New Roman" w:hAnsi="Times New Roman" w:cs="Times New Roman"/>
        </w:rPr>
        <w:t>6:00</w:t>
      </w:r>
      <w:r w:rsidRPr="006C77C1">
        <w:rPr>
          <w:rFonts w:ascii="Times New Roman" w:hAnsi="Times New Roman" w:cs="Times New Roman"/>
        </w:rPr>
        <w:tab/>
      </w:r>
      <w:r w:rsidRPr="006C77C1">
        <w:rPr>
          <w:rFonts w:ascii="Times New Roman" w:hAnsi="Times New Roman" w:cs="Times New Roman"/>
        </w:rPr>
        <w:tab/>
      </w:r>
      <w:r w:rsidRPr="006C77C1">
        <w:rPr>
          <w:rFonts w:ascii="Times New Roman" w:hAnsi="Times New Roman" w:cs="Times New Roman"/>
          <w:b/>
        </w:rPr>
        <w:t>Dinner</w:t>
      </w:r>
      <w:r w:rsidRPr="006C77C1">
        <w:rPr>
          <w:rFonts w:ascii="Times New Roman" w:hAnsi="Times New Roman" w:cs="Times New Roman"/>
        </w:rPr>
        <w:t xml:space="preserve">, </w:t>
      </w:r>
      <w:r>
        <w:rPr>
          <w:rFonts w:ascii="Times New Roman" w:hAnsi="Times New Roman" w:cs="Times New Roman"/>
          <w:i/>
        </w:rPr>
        <w:t>Dining Room</w:t>
      </w:r>
    </w:p>
    <w:p w14:paraId="54915267" w14:textId="77777777" w:rsidR="006C77C1" w:rsidRPr="006C77C1" w:rsidRDefault="006C77C1" w:rsidP="006C77C1">
      <w:pPr>
        <w:spacing w:after="0" w:line="240" w:lineRule="auto"/>
        <w:rPr>
          <w:rFonts w:ascii="Times New Roman" w:hAnsi="Times New Roman" w:cs="Times New Roman"/>
        </w:rPr>
      </w:pPr>
    </w:p>
    <w:p w14:paraId="66130C10" w14:textId="3D358B48" w:rsidR="00A44172" w:rsidRDefault="0029077D" w:rsidP="006C77C1">
      <w:pPr>
        <w:spacing w:after="0" w:line="240" w:lineRule="auto"/>
        <w:rPr>
          <w:rFonts w:ascii="Times New Roman" w:hAnsi="Times New Roman" w:cs="Times New Roman"/>
          <w:b/>
        </w:rPr>
      </w:pPr>
      <w:r>
        <w:rPr>
          <w:rFonts w:ascii="Times New Roman" w:hAnsi="Times New Roman" w:cs="Times New Roman"/>
        </w:rPr>
        <w:t>7:00</w:t>
      </w:r>
      <w:r>
        <w:rPr>
          <w:rFonts w:ascii="Times New Roman" w:hAnsi="Times New Roman" w:cs="Times New Roman"/>
        </w:rPr>
        <w:tab/>
      </w:r>
      <w:r w:rsidR="006C77C1" w:rsidRPr="006C77C1">
        <w:rPr>
          <w:rFonts w:ascii="Times New Roman" w:hAnsi="Times New Roman" w:cs="Times New Roman"/>
        </w:rPr>
        <w:tab/>
      </w:r>
      <w:r w:rsidR="006C77C1" w:rsidRPr="006C77C1">
        <w:rPr>
          <w:rFonts w:ascii="Times New Roman" w:hAnsi="Times New Roman" w:cs="Times New Roman"/>
          <w:b/>
        </w:rPr>
        <w:t>Final Thoughts</w:t>
      </w:r>
      <w:r w:rsidR="006C77C1" w:rsidRPr="006C77C1">
        <w:rPr>
          <w:rFonts w:ascii="Times New Roman" w:hAnsi="Times New Roman" w:cs="Times New Roman"/>
        </w:rPr>
        <w:t>,</w:t>
      </w:r>
      <w:r w:rsidR="00A44172">
        <w:rPr>
          <w:rFonts w:ascii="Times New Roman" w:hAnsi="Times New Roman" w:cs="Times New Roman"/>
          <w:b/>
        </w:rPr>
        <w:t xml:space="preserve"> Wrap-up, and Evaluations</w:t>
      </w:r>
    </w:p>
    <w:p w14:paraId="03C2A911" w14:textId="77777777" w:rsidR="000446D7" w:rsidRDefault="00A44172" w:rsidP="006C77C1">
      <w:pPr>
        <w:spacing w:after="0" w:line="240" w:lineRule="auto"/>
        <w:rPr>
          <w:rFonts w:ascii="Times New Roman" w:hAnsi="Times New Roman" w:cs="Times New Roman"/>
          <w:b/>
          <w:smallCaps/>
          <w:sz w:val="24"/>
          <w:szCs w:val="28"/>
        </w:rPr>
      </w:pPr>
      <w:r>
        <w:rPr>
          <w:rFonts w:ascii="Times New Roman" w:hAnsi="Times New Roman" w:cs="Times New Roman"/>
          <w:b/>
          <w:smallCaps/>
          <w:sz w:val="24"/>
          <w:szCs w:val="28"/>
        </w:rPr>
        <w:t xml:space="preserve"> </w:t>
      </w:r>
    </w:p>
    <w:p w14:paraId="5DDCB030" w14:textId="0A800354" w:rsidR="006C77C1" w:rsidRPr="0029077D" w:rsidRDefault="005423A2" w:rsidP="00A44172">
      <w:pPr>
        <w:spacing w:after="0" w:line="240" w:lineRule="auto"/>
        <w:rPr>
          <w:rFonts w:ascii="Times New Roman" w:hAnsi="Times New Roman" w:cs="Times New Roman"/>
          <w:b/>
          <w:smallCaps/>
          <w:sz w:val="24"/>
          <w:szCs w:val="28"/>
          <w:u w:val="single"/>
        </w:rPr>
      </w:pPr>
      <w:r w:rsidRPr="0029077D">
        <w:rPr>
          <w:rFonts w:ascii="Times New Roman" w:hAnsi="Times New Roman" w:cs="Times New Roman"/>
          <w:b/>
          <w:smallCaps/>
          <w:sz w:val="24"/>
          <w:szCs w:val="28"/>
          <w:u w:val="single"/>
        </w:rPr>
        <w:t>Friday</w:t>
      </w:r>
      <w:r w:rsidR="006C77C1" w:rsidRPr="0029077D">
        <w:rPr>
          <w:rFonts w:ascii="Times New Roman" w:hAnsi="Times New Roman" w:cs="Times New Roman"/>
          <w:b/>
          <w:smallCaps/>
          <w:sz w:val="24"/>
          <w:szCs w:val="28"/>
          <w:u w:val="single"/>
        </w:rPr>
        <w:t xml:space="preserve">, </w:t>
      </w:r>
      <w:r w:rsidR="008835CA">
        <w:rPr>
          <w:rFonts w:ascii="Times New Roman" w:hAnsi="Times New Roman" w:cs="Times New Roman"/>
          <w:b/>
          <w:smallCaps/>
          <w:sz w:val="24"/>
          <w:szCs w:val="28"/>
          <w:u w:val="single"/>
        </w:rPr>
        <w:t>March 10</w:t>
      </w:r>
    </w:p>
    <w:p w14:paraId="37AD5995" w14:textId="0BB9DC64" w:rsidR="009D0C1A" w:rsidRDefault="009D0C1A" w:rsidP="00F106A7">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Before departing on the early morning ferry or by 8:00 a.m., please check out of your room by placing sheets and towels in lobby laundry bins, latch room door open, and hang your room key on the keyboard in the lobby.</w:t>
      </w:r>
    </w:p>
    <w:p w14:paraId="36121AAE" w14:textId="77777777" w:rsidR="00F106A7" w:rsidRPr="00F106A7" w:rsidRDefault="00F106A7" w:rsidP="00F106A7">
      <w:pPr>
        <w:spacing w:after="0" w:line="240" w:lineRule="auto"/>
        <w:jc w:val="center"/>
        <w:rPr>
          <w:rFonts w:ascii="Times New Roman" w:eastAsia="Times New Roman" w:hAnsi="Times New Roman" w:cs="Times New Roman"/>
          <w:i/>
        </w:rPr>
      </w:pPr>
    </w:p>
    <w:p w14:paraId="14DA5ABD" w14:textId="63E4CAC0" w:rsidR="00B24B51" w:rsidRPr="006C77C1" w:rsidRDefault="00A44172" w:rsidP="006C77C1">
      <w:pPr>
        <w:spacing w:after="0" w:line="240" w:lineRule="auto"/>
        <w:rPr>
          <w:rFonts w:ascii="Times New Roman" w:hAnsi="Times New Roman" w:cs="Times New Roman"/>
        </w:rPr>
      </w:pPr>
      <w:r>
        <w:rPr>
          <w:rFonts w:ascii="Times New Roman" w:hAnsi="Times New Roman" w:cs="Times New Roman"/>
        </w:rPr>
        <w:t>6:00 a.m.</w:t>
      </w:r>
      <w:r w:rsidR="006C77C1" w:rsidRPr="006C77C1">
        <w:rPr>
          <w:rFonts w:ascii="Times New Roman" w:hAnsi="Times New Roman" w:cs="Times New Roman"/>
        </w:rPr>
        <w:tab/>
      </w:r>
      <w:r>
        <w:rPr>
          <w:rFonts w:ascii="Times New Roman" w:hAnsi="Times New Roman" w:cs="Times New Roman"/>
        </w:rPr>
        <w:t>C</w:t>
      </w:r>
      <w:r w:rsidRPr="00A44172">
        <w:rPr>
          <w:rFonts w:ascii="Times New Roman" w:hAnsi="Times New Roman" w:cs="Times New Roman"/>
          <w:b/>
        </w:rPr>
        <w:t>ontinental</w:t>
      </w:r>
      <w:r>
        <w:rPr>
          <w:rFonts w:ascii="Times New Roman" w:hAnsi="Times New Roman" w:cs="Times New Roman"/>
        </w:rPr>
        <w:t xml:space="preserve"> </w:t>
      </w:r>
      <w:r w:rsidR="006C77C1" w:rsidRPr="006C77C1">
        <w:rPr>
          <w:rFonts w:ascii="Times New Roman" w:hAnsi="Times New Roman" w:cs="Times New Roman"/>
          <w:b/>
        </w:rPr>
        <w:t>Breakfast</w:t>
      </w:r>
      <w:r w:rsidR="009D0C1A">
        <w:rPr>
          <w:rFonts w:ascii="Times New Roman" w:hAnsi="Times New Roman" w:cs="Times New Roman"/>
          <w:b/>
        </w:rPr>
        <w:t xml:space="preserve">, </w:t>
      </w:r>
      <w:r w:rsidR="009D0C1A" w:rsidRPr="009D0C1A">
        <w:rPr>
          <w:rFonts w:ascii="Times New Roman" w:hAnsi="Times New Roman" w:cs="Times New Roman"/>
          <w:i/>
        </w:rPr>
        <w:t>Teacher Commons Area</w:t>
      </w:r>
    </w:p>
    <w:sectPr w:rsidR="00B24B51" w:rsidRPr="006C77C1" w:rsidSect="00F106A7">
      <w:headerReference w:type="default" r:id="rId8"/>
      <w:footerReference w:type="default" r:id="rId9"/>
      <w:pgSz w:w="12240" w:h="15840"/>
      <w:pgMar w:top="432" w:right="720" w:bottom="27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EEAAF" w14:textId="77777777" w:rsidR="005E0A3A" w:rsidRDefault="005E0A3A" w:rsidP="005027C0">
      <w:pPr>
        <w:spacing w:after="0" w:line="240" w:lineRule="auto"/>
      </w:pPr>
      <w:r>
        <w:separator/>
      </w:r>
    </w:p>
  </w:endnote>
  <w:endnote w:type="continuationSeparator" w:id="0">
    <w:p w14:paraId="09E7987D" w14:textId="77777777" w:rsidR="005E0A3A" w:rsidRDefault="005E0A3A" w:rsidP="0050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E77A" w14:textId="00FACA9A" w:rsidR="005027C0" w:rsidRDefault="00C62606">
    <w:pPr>
      <w:pStyle w:val="Footer"/>
      <w:pBdr>
        <w:top w:val="thinThickSmallGap" w:sz="24" w:space="1" w:color="622423" w:themeColor="accent2" w:themeShade="7F"/>
      </w:pBdr>
      <w:rPr>
        <w:rFonts w:asciiTheme="majorHAnsi" w:eastAsiaTheme="majorEastAsia" w:hAnsiTheme="majorHAnsi" w:cstheme="majorBidi"/>
      </w:rPr>
    </w:pPr>
    <w:r w:rsidRPr="009A74E2">
      <w:rPr>
        <w:rFonts w:ascii="Times New Roman" w:eastAsiaTheme="majorEastAsia" w:hAnsi="Times New Roman" w:cs="Times New Roman"/>
        <w:b/>
        <w:sz w:val="24"/>
        <w:szCs w:val="24"/>
      </w:rPr>
      <w:t xml:space="preserve">NCCAT </w:t>
    </w:r>
    <w:r>
      <w:rPr>
        <w:rFonts w:ascii="Times New Roman" w:eastAsiaTheme="majorEastAsia" w:hAnsi="Times New Roman" w:cs="Times New Roman"/>
        <w:b/>
        <w:sz w:val="24"/>
        <w:szCs w:val="24"/>
      </w:rPr>
      <w:t>A</w:t>
    </w:r>
    <w:r w:rsidRPr="009A74E2">
      <w:rPr>
        <w:rFonts w:ascii="Times New Roman" w:eastAsiaTheme="majorEastAsia" w:hAnsi="Times New Roman" w:cs="Times New Roman"/>
        <w:b/>
        <w:sz w:val="24"/>
        <w:szCs w:val="24"/>
      </w:rPr>
      <w:t xml:space="preserve">fter </w:t>
    </w:r>
    <w:r>
      <w:rPr>
        <w:rFonts w:ascii="Times New Roman" w:eastAsiaTheme="majorEastAsia" w:hAnsi="Times New Roman" w:cs="Times New Roman"/>
        <w:b/>
        <w:sz w:val="24"/>
        <w:szCs w:val="24"/>
      </w:rPr>
      <w:t>H</w:t>
    </w:r>
    <w:r w:rsidRPr="009A74E2">
      <w:rPr>
        <w:rFonts w:ascii="Times New Roman" w:eastAsiaTheme="majorEastAsia" w:hAnsi="Times New Roman" w:cs="Times New Roman"/>
        <w:b/>
        <w:sz w:val="24"/>
        <w:szCs w:val="24"/>
      </w:rPr>
      <w:t xml:space="preserve">ours </w:t>
    </w:r>
    <w:r>
      <w:rPr>
        <w:rFonts w:ascii="Times New Roman" w:eastAsiaTheme="majorEastAsia" w:hAnsi="Times New Roman" w:cs="Times New Roman"/>
        <w:b/>
        <w:sz w:val="24"/>
        <w:szCs w:val="24"/>
      </w:rPr>
      <w:t>S</w:t>
    </w:r>
    <w:r w:rsidR="007852F8">
      <w:rPr>
        <w:rFonts w:ascii="Times New Roman" w:eastAsiaTheme="majorEastAsia" w:hAnsi="Times New Roman" w:cs="Times New Roman"/>
        <w:b/>
        <w:sz w:val="24"/>
        <w:szCs w:val="24"/>
      </w:rPr>
      <w:t>taff-On-C</w:t>
    </w:r>
    <w:r>
      <w:rPr>
        <w:rFonts w:ascii="Times New Roman" w:eastAsiaTheme="majorEastAsia" w:hAnsi="Times New Roman" w:cs="Times New Roman"/>
        <w:b/>
        <w:sz w:val="24"/>
        <w:szCs w:val="24"/>
      </w:rPr>
      <w:t>all</w:t>
    </w:r>
    <w:r w:rsidR="002E4C84">
      <w:rPr>
        <w:rFonts w:ascii="Times New Roman" w:eastAsiaTheme="majorEastAsia" w:hAnsi="Times New Roman" w:cs="Times New Roman"/>
        <w:b/>
        <w:sz w:val="24"/>
        <w:szCs w:val="24"/>
      </w:rPr>
      <w:t>:</w:t>
    </w:r>
    <w:r>
      <w:rPr>
        <w:rFonts w:ascii="Times New Roman" w:eastAsiaTheme="majorEastAsia" w:hAnsi="Times New Roman" w:cs="Times New Roman"/>
        <w:b/>
        <w:sz w:val="24"/>
        <w:szCs w:val="24"/>
      </w:rPr>
      <w:t xml:space="preserve"> 252-340-0727 or 252-921-0</w:t>
    </w:r>
    <w:r w:rsidR="002E4C84">
      <w:rPr>
        <w:rFonts w:ascii="Times New Roman" w:eastAsiaTheme="majorEastAsia" w:hAnsi="Times New Roman" w:cs="Times New Roman"/>
        <w:b/>
        <w:sz w:val="24"/>
        <w:szCs w:val="24"/>
      </w:rPr>
      <w:t>062</w:t>
    </w:r>
    <w:r w:rsidRPr="009A74E2">
      <w:rPr>
        <w:rFonts w:ascii="Times New Roman" w:eastAsiaTheme="majorEastAsia" w:hAnsi="Times New Roman" w:cs="Times New Roman"/>
        <w:b/>
        <w:sz w:val="24"/>
        <w:szCs w:val="24"/>
      </w:rPr>
      <w:t xml:space="preserve">  </w:t>
    </w:r>
    <w:r w:rsidR="002E4C84">
      <w:rPr>
        <w:rFonts w:ascii="Times New Roman" w:eastAsiaTheme="majorEastAsia" w:hAnsi="Times New Roman" w:cs="Times New Roman"/>
        <w:b/>
        <w:sz w:val="24"/>
        <w:szCs w:val="24"/>
      </w:rPr>
      <w:t xml:space="preserve">               </w:t>
    </w:r>
    <w:proofErr w:type="spellStart"/>
    <w:r w:rsidRPr="009A74E2">
      <w:rPr>
        <w:rFonts w:ascii="Times New Roman" w:eastAsiaTheme="majorEastAsia" w:hAnsi="Times New Roman" w:cs="Times New Roman"/>
        <w:b/>
        <w:sz w:val="24"/>
        <w:szCs w:val="24"/>
      </w:rPr>
      <w:t>Wifi</w:t>
    </w:r>
    <w:proofErr w:type="spellEnd"/>
    <w:r w:rsidRPr="009A74E2">
      <w:rPr>
        <w:rFonts w:ascii="Times New Roman" w:eastAsiaTheme="majorEastAsia" w:hAnsi="Times New Roman" w:cs="Times New Roman"/>
        <w:b/>
        <w:sz w:val="24"/>
        <w:szCs w:val="24"/>
      </w:rPr>
      <w:t xml:space="preserve"> Password: Password2!!</w:t>
    </w:r>
  </w:p>
  <w:p w14:paraId="71EA0E95" w14:textId="77777777" w:rsidR="005027C0" w:rsidRDefault="00502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856EE" w14:textId="77777777" w:rsidR="005E0A3A" w:rsidRDefault="005E0A3A" w:rsidP="005027C0">
      <w:pPr>
        <w:spacing w:after="0" w:line="240" w:lineRule="auto"/>
      </w:pPr>
      <w:r>
        <w:separator/>
      </w:r>
    </w:p>
  </w:footnote>
  <w:footnote w:type="continuationSeparator" w:id="0">
    <w:p w14:paraId="786A0567" w14:textId="77777777" w:rsidR="005E0A3A" w:rsidRDefault="005E0A3A" w:rsidP="00502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b/>
        <w:sz w:val="24"/>
        <w:szCs w:val="32"/>
      </w:rPr>
      <w:alias w:val="Title"/>
      <w:id w:val="77738743"/>
      <w:placeholder>
        <w:docPart w:val="02CB45691EE14CB79204484C2D339750"/>
      </w:placeholder>
      <w:dataBinding w:prefixMappings="xmlns:ns0='http://schemas.openxmlformats.org/package/2006/metadata/core-properties' xmlns:ns1='http://purl.org/dc/elements/1.1/'" w:xpath="/ns0:coreProperties[1]/ns1:title[1]" w:storeItemID="{6C3C8BC8-F283-45AE-878A-BAB7291924A1}"/>
      <w:text/>
    </w:sdtPr>
    <w:sdtEndPr/>
    <w:sdtContent>
      <w:p w14:paraId="3F21B971" w14:textId="77777777" w:rsidR="00E46C35" w:rsidRPr="00E46C35" w:rsidRDefault="00E46C35">
        <w:pPr>
          <w:pStyle w:val="Header"/>
          <w:pBdr>
            <w:bottom w:val="thickThinSmallGap" w:sz="24" w:space="1" w:color="622423" w:themeColor="accent2" w:themeShade="7F"/>
          </w:pBdr>
          <w:jc w:val="center"/>
          <w:rPr>
            <w:rFonts w:ascii="Times New Roman" w:eastAsiaTheme="majorEastAsia" w:hAnsi="Times New Roman" w:cs="Times New Roman"/>
            <w:b/>
            <w:sz w:val="24"/>
            <w:szCs w:val="32"/>
          </w:rPr>
        </w:pPr>
        <w:r w:rsidRPr="00E46C35">
          <w:rPr>
            <w:rFonts w:ascii="Times New Roman" w:eastAsiaTheme="majorEastAsia" w:hAnsi="Times New Roman" w:cs="Times New Roman"/>
            <w:b/>
            <w:sz w:val="24"/>
            <w:szCs w:val="32"/>
          </w:rPr>
          <w:t>The North Carolina Center for the Advancement of Teaching</w:t>
        </w:r>
      </w:p>
    </w:sdtContent>
  </w:sdt>
  <w:p w14:paraId="0BD3F128" w14:textId="77777777" w:rsidR="00E70B94" w:rsidRDefault="00E70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7353"/>
    <w:multiLevelType w:val="hybridMultilevel"/>
    <w:tmpl w:val="3558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B3171A"/>
    <w:multiLevelType w:val="hybridMultilevel"/>
    <w:tmpl w:val="E03E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81875"/>
    <w:multiLevelType w:val="hybridMultilevel"/>
    <w:tmpl w:val="D4E603F2"/>
    <w:lvl w:ilvl="0" w:tplc="02A835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51"/>
    <w:rsid w:val="00002908"/>
    <w:rsid w:val="000446D7"/>
    <w:rsid w:val="00055BD4"/>
    <w:rsid w:val="00080ABF"/>
    <w:rsid w:val="00085DE1"/>
    <w:rsid w:val="00120839"/>
    <w:rsid w:val="00125D40"/>
    <w:rsid w:val="00143411"/>
    <w:rsid w:val="0018587E"/>
    <w:rsid w:val="001877D0"/>
    <w:rsid w:val="001946BC"/>
    <w:rsid w:val="001A4BD4"/>
    <w:rsid w:val="001A7238"/>
    <w:rsid w:val="001C31D9"/>
    <w:rsid w:val="001D00EB"/>
    <w:rsid w:val="00201471"/>
    <w:rsid w:val="00215BCE"/>
    <w:rsid w:val="002331BB"/>
    <w:rsid w:val="00251340"/>
    <w:rsid w:val="002842E0"/>
    <w:rsid w:val="0029077D"/>
    <w:rsid w:val="002A5749"/>
    <w:rsid w:val="002E4C84"/>
    <w:rsid w:val="003509A5"/>
    <w:rsid w:val="0038113B"/>
    <w:rsid w:val="004263D6"/>
    <w:rsid w:val="00436CA4"/>
    <w:rsid w:val="00451228"/>
    <w:rsid w:val="004C0D79"/>
    <w:rsid w:val="004C39C3"/>
    <w:rsid w:val="004E11C6"/>
    <w:rsid w:val="004F5C3D"/>
    <w:rsid w:val="005027C0"/>
    <w:rsid w:val="00516340"/>
    <w:rsid w:val="00524F7D"/>
    <w:rsid w:val="00536594"/>
    <w:rsid w:val="005423A2"/>
    <w:rsid w:val="00567782"/>
    <w:rsid w:val="0057676E"/>
    <w:rsid w:val="00585C15"/>
    <w:rsid w:val="00593CED"/>
    <w:rsid w:val="005D0E5A"/>
    <w:rsid w:val="005E0A3A"/>
    <w:rsid w:val="00674B09"/>
    <w:rsid w:val="00683316"/>
    <w:rsid w:val="00694D9E"/>
    <w:rsid w:val="00694EE9"/>
    <w:rsid w:val="006C77C1"/>
    <w:rsid w:val="006F047C"/>
    <w:rsid w:val="007141AB"/>
    <w:rsid w:val="007852F8"/>
    <w:rsid w:val="00805701"/>
    <w:rsid w:val="00846967"/>
    <w:rsid w:val="008736DC"/>
    <w:rsid w:val="008835CA"/>
    <w:rsid w:val="008A6E14"/>
    <w:rsid w:val="00912473"/>
    <w:rsid w:val="009337E0"/>
    <w:rsid w:val="00966C6F"/>
    <w:rsid w:val="009A7B76"/>
    <w:rsid w:val="009D0C1A"/>
    <w:rsid w:val="00A13C3E"/>
    <w:rsid w:val="00A44172"/>
    <w:rsid w:val="00A468FF"/>
    <w:rsid w:val="00AA0493"/>
    <w:rsid w:val="00AA4E85"/>
    <w:rsid w:val="00AB1A71"/>
    <w:rsid w:val="00AD5FE9"/>
    <w:rsid w:val="00B24B51"/>
    <w:rsid w:val="00B26BCE"/>
    <w:rsid w:val="00B75015"/>
    <w:rsid w:val="00B81273"/>
    <w:rsid w:val="00B82A13"/>
    <w:rsid w:val="00B91344"/>
    <w:rsid w:val="00B91DFD"/>
    <w:rsid w:val="00BA48EE"/>
    <w:rsid w:val="00BB22F5"/>
    <w:rsid w:val="00BC3365"/>
    <w:rsid w:val="00BD460F"/>
    <w:rsid w:val="00BF1614"/>
    <w:rsid w:val="00C62606"/>
    <w:rsid w:val="00C95B1E"/>
    <w:rsid w:val="00CA0907"/>
    <w:rsid w:val="00CD50C3"/>
    <w:rsid w:val="00D104F5"/>
    <w:rsid w:val="00D11A2F"/>
    <w:rsid w:val="00D36544"/>
    <w:rsid w:val="00D5069B"/>
    <w:rsid w:val="00D6349F"/>
    <w:rsid w:val="00DA0565"/>
    <w:rsid w:val="00E14509"/>
    <w:rsid w:val="00E340E5"/>
    <w:rsid w:val="00E3671D"/>
    <w:rsid w:val="00E46C35"/>
    <w:rsid w:val="00E55EBF"/>
    <w:rsid w:val="00E57124"/>
    <w:rsid w:val="00E70B94"/>
    <w:rsid w:val="00E91A7B"/>
    <w:rsid w:val="00EA7597"/>
    <w:rsid w:val="00EB5A39"/>
    <w:rsid w:val="00F0122D"/>
    <w:rsid w:val="00F03209"/>
    <w:rsid w:val="00F106A7"/>
    <w:rsid w:val="00F67F47"/>
    <w:rsid w:val="00FA0AC8"/>
    <w:rsid w:val="00FA708A"/>
    <w:rsid w:val="00FB0E1F"/>
    <w:rsid w:val="00FB784F"/>
    <w:rsid w:val="00FC4863"/>
    <w:rsid w:val="00FC72D6"/>
    <w:rsid w:val="00FF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8AF212"/>
  <w15:docId w15:val="{B58349AB-DA83-4721-8525-2EE01D8A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7C1"/>
    <w:pPr>
      <w:spacing w:after="0" w:line="240" w:lineRule="auto"/>
      <w:ind w:left="720"/>
      <w:contextualSpacing/>
    </w:pPr>
    <w:rPr>
      <w:rFonts w:ascii="Times New Roman" w:hAnsi="Times New Roman" w:cs="Times New Roman"/>
    </w:rPr>
  </w:style>
  <w:style w:type="paragraph" w:styleId="Header">
    <w:name w:val="header"/>
    <w:basedOn w:val="Normal"/>
    <w:link w:val="HeaderChar"/>
    <w:uiPriority w:val="99"/>
    <w:unhideWhenUsed/>
    <w:rsid w:val="00502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C0"/>
  </w:style>
  <w:style w:type="paragraph" w:styleId="Footer">
    <w:name w:val="footer"/>
    <w:basedOn w:val="Normal"/>
    <w:link w:val="FooterChar"/>
    <w:uiPriority w:val="99"/>
    <w:unhideWhenUsed/>
    <w:rsid w:val="0050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C0"/>
  </w:style>
  <w:style w:type="paragraph" w:styleId="BalloonText">
    <w:name w:val="Balloon Text"/>
    <w:basedOn w:val="Normal"/>
    <w:link w:val="BalloonTextChar"/>
    <w:uiPriority w:val="99"/>
    <w:semiHidden/>
    <w:unhideWhenUsed/>
    <w:rsid w:val="0050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C0"/>
    <w:rPr>
      <w:rFonts w:ascii="Tahoma" w:hAnsi="Tahoma" w:cs="Tahoma"/>
      <w:sz w:val="16"/>
      <w:szCs w:val="16"/>
    </w:rPr>
  </w:style>
  <w:style w:type="character" w:customStyle="1" w:styleId="CharStyle1">
    <w:name w:val="Char Style 1"/>
    <w:rsid w:val="008A6E14"/>
    <w:rPr>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CB45691EE14CB79204484C2D339750"/>
        <w:category>
          <w:name w:val="General"/>
          <w:gallery w:val="placeholder"/>
        </w:category>
        <w:types>
          <w:type w:val="bbPlcHdr"/>
        </w:types>
        <w:behaviors>
          <w:behavior w:val="content"/>
        </w:behaviors>
        <w:guid w:val="{376C8615-A1AB-41AC-A181-D59E48D128DD}"/>
      </w:docPartPr>
      <w:docPartBody>
        <w:p w:rsidR="009B74A6" w:rsidRDefault="00E555FB" w:rsidP="00E555FB">
          <w:pPr>
            <w:pStyle w:val="02CB45691EE14CB79204484C2D3397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FB"/>
    <w:rsid w:val="00291B66"/>
    <w:rsid w:val="004B03F2"/>
    <w:rsid w:val="004D6D18"/>
    <w:rsid w:val="00985D0B"/>
    <w:rsid w:val="009B74A6"/>
    <w:rsid w:val="00A70A1A"/>
    <w:rsid w:val="00C10493"/>
    <w:rsid w:val="00D14BCA"/>
    <w:rsid w:val="00E13342"/>
    <w:rsid w:val="00E555FB"/>
    <w:rsid w:val="00F8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C4F285DC94B3595251B464FFD8543">
    <w:name w:val="4D9C4F285DC94B3595251B464FFD8543"/>
    <w:rsid w:val="00E555FB"/>
  </w:style>
  <w:style w:type="paragraph" w:customStyle="1" w:styleId="C6256318C8424492B6B59DF6D81938B1">
    <w:name w:val="C6256318C8424492B6B59DF6D81938B1"/>
    <w:rsid w:val="00E555FB"/>
  </w:style>
  <w:style w:type="paragraph" w:customStyle="1" w:styleId="C0F19EC9A76C4259BF5760CEECCF20BD">
    <w:name w:val="C0F19EC9A76C4259BF5760CEECCF20BD"/>
    <w:rsid w:val="00E555FB"/>
  </w:style>
  <w:style w:type="paragraph" w:customStyle="1" w:styleId="02CB45691EE14CB79204484C2D339750">
    <w:name w:val="02CB45691EE14CB79204484C2D339750"/>
    <w:rsid w:val="00E55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9F9F-FDD1-4EAB-AE9E-DEEF14D6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North Carolina Center for the Advancement of Teaching</vt:lpstr>
    </vt:vector>
  </TitlesOfParts>
  <Company>Microsoft</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Carolina Center for the Advancement of Teaching</dc:title>
  <dc:creator>Sandra Bowling</dc:creator>
  <cp:lastModifiedBy>Lena O'neal</cp:lastModifiedBy>
  <cp:revision>3</cp:revision>
  <cp:lastPrinted>2017-01-27T16:47:00Z</cp:lastPrinted>
  <dcterms:created xsi:type="dcterms:W3CDTF">2017-01-27T21:11:00Z</dcterms:created>
  <dcterms:modified xsi:type="dcterms:W3CDTF">2017-02-09T17:48:00Z</dcterms:modified>
</cp:coreProperties>
</file>